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F5" w:rsidRDefault="001E3B08">
      <w:pPr>
        <w:sectPr w:rsidR="00940EF5">
          <w:footerReference w:type="even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5819775" cy="8229600"/>
            <wp:effectExtent l="19050" t="0" r="9525" b="0"/>
            <wp:docPr id="1" name="Рисунок 0" descr="a794f85d5b40b6351cf28c1ebf151ab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EF5" w:rsidRDefault="00940EF5">
      <w:pPr>
        <w:spacing w:after="0" w:line="259" w:lineRule="auto"/>
        <w:ind w:left="0" w:right="117" w:firstLine="0"/>
        <w:jc w:val="center"/>
      </w:pPr>
    </w:p>
    <w:p w:rsidR="00940EF5" w:rsidRDefault="00940EF5">
      <w:pPr>
        <w:spacing w:line="259" w:lineRule="auto"/>
        <w:ind w:left="0" w:firstLine="0"/>
        <w:jc w:val="left"/>
      </w:pPr>
    </w:p>
    <w:p w:rsidR="00940EF5" w:rsidRDefault="0017459E">
      <w:pPr>
        <w:spacing w:after="175"/>
        <w:ind w:left="562" w:right="183"/>
      </w:pPr>
      <w:r>
        <w:t xml:space="preserve">Программа разработана на основе </w:t>
      </w:r>
    </w:p>
    <w:p w:rsidR="00940EF5" w:rsidRDefault="0017459E">
      <w:pPr>
        <w:spacing w:after="192"/>
        <w:ind w:left="0" w:right="183" w:firstLine="567"/>
      </w:pPr>
      <w:r>
        <w:t xml:space="preserve"> Федерального государственного образовательного стандарта среднего общего образования, </w:t>
      </w:r>
    </w:p>
    <w:p w:rsidR="00940EF5" w:rsidRDefault="0017459E">
      <w:pPr>
        <w:spacing w:after="54"/>
        <w:ind w:left="0" w:right="183" w:firstLine="567"/>
      </w:pPr>
      <w:r>
        <w:t xml:space="preserve"> 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происхождения, </w:t>
      </w:r>
      <w:proofErr w:type="gramStart"/>
      <w:r>
        <w:t>утвержденный</w:t>
      </w:r>
      <w:proofErr w:type="gramEnd"/>
      <w:r>
        <w:t xml:space="preserve"> </w:t>
      </w:r>
      <w:hyperlink r:id="rId12">
        <w:r>
          <w:t>приказом</w:t>
        </w:r>
      </w:hyperlink>
      <w:r w:rsidR="001E3B08">
        <w:t xml:space="preserve"> </w:t>
      </w:r>
      <w:hyperlink r:id="rId13"/>
      <w:r>
        <w:t xml:space="preserve">Министерства </w:t>
      </w:r>
    </w:p>
    <w:p w:rsidR="00940EF5" w:rsidRDefault="0017459E">
      <w:pPr>
        <w:spacing w:line="474" w:lineRule="auto"/>
        <w:ind w:left="567" w:right="183" w:hanging="567"/>
      </w:pPr>
      <w:r>
        <w:t>просвещения Российской Федерации от 1</w:t>
      </w:r>
      <w:r w:rsidR="001E3B08">
        <w:t xml:space="preserve">8 мая 2022 г. N 343,   основной </w:t>
      </w:r>
      <w:r>
        <w:t xml:space="preserve">профессиональной образовательной программы по специальности </w:t>
      </w:r>
    </w:p>
    <w:p w:rsidR="00940EF5" w:rsidRDefault="0017459E">
      <w:pPr>
        <w:spacing w:line="473" w:lineRule="auto"/>
        <w:ind w:left="567" w:right="183" w:hanging="567"/>
      </w:pPr>
      <w:r>
        <w:t xml:space="preserve">19.02.12 Технология продуктов питания животного происхождения,  примерной рабочей программы общеобразовательной дисциплины «История»  </w:t>
      </w:r>
    </w:p>
    <w:p w:rsidR="00940EF5" w:rsidRDefault="0017459E">
      <w:pPr>
        <w:spacing w:after="53"/>
        <w:ind w:left="10" w:right="183"/>
      </w:pPr>
      <w:proofErr w:type="gramStart"/>
      <w:r>
        <w:t>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</w:t>
      </w:r>
      <w:proofErr w:type="gramEnd"/>
      <w:r>
        <w:t xml:space="preserve"> Протокол № 14 от «30» ноября </w:t>
      </w:r>
    </w:p>
    <w:p w:rsidR="00940EF5" w:rsidRDefault="0017459E">
      <w:pPr>
        <w:spacing w:after="255"/>
        <w:ind w:left="10" w:right="183"/>
      </w:pPr>
      <w:r>
        <w:t xml:space="preserve">2022 г.     </w:t>
      </w:r>
    </w:p>
    <w:p w:rsidR="00940EF5" w:rsidRDefault="0017459E">
      <w:pPr>
        <w:ind w:left="10" w:right="183"/>
      </w:pPr>
      <w:r>
        <w:t xml:space="preserve">         рабочей программы воспитания по специальности19.02.12 Технология продуктов питания животного происхождения, 2023 г. </w:t>
      </w:r>
    </w:p>
    <w:p w:rsidR="00940EF5" w:rsidRDefault="00940EF5">
      <w:pPr>
        <w:spacing w:after="242" w:line="259" w:lineRule="auto"/>
        <w:ind w:left="567" w:firstLine="0"/>
        <w:jc w:val="left"/>
      </w:pPr>
    </w:p>
    <w:p w:rsidR="00940EF5" w:rsidRDefault="00940EF5">
      <w:pPr>
        <w:spacing w:after="12" w:line="259" w:lineRule="auto"/>
        <w:ind w:left="0" w:firstLine="0"/>
        <w:jc w:val="left"/>
      </w:pPr>
    </w:p>
    <w:p w:rsidR="00940EF5" w:rsidRDefault="0017459E">
      <w:pPr>
        <w:spacing w:after="227" w:line="259" w:lineRule="auto"/>
        <w:ind w:left="-5"/>
        <w:jc w:val="left"/>
      </w:pPr>
      <w:r>
        <w:rPr>
          <w:sz w:val="28"/>
        </w:rPr>
        <w:t xml:space="preserve">Организация - разработчик: ГАПОУ «Казанский политехнический колледж»  </w:t>
      </w:r>
    </w:p>
    <w:p w:rsidR="00940EF5" w:rsidRDefault="00940EF5" w:rsidP="0017459E">
      <w:pPr>
        <w:spacing w:after="169" w:line="259" w:lineRule="auto"/>
        <w:ind w:left="0" w:firstLine="0"/>
        <w:jc w:val="left"/>
      </w:pPr>
    </w:p>
    <w:p w:rsidR="00940EF5" w:rsidRDefault="00940EF5">
      <w:pPr>
        <w:spacing w:after="131" w:line="259" w:lineRule="auto"/>
        <w:ind w:left="428" w:firstLine="0"/>
        <w:jc w:val="left"/>
      </w:pPr>
    </w:p>
    <w:p w:rsidR="00940EF5" w:rsidRDefault="00940EF5">
      <w:pPr>
        <w:spacing w:after="131" w:line="259" w:lineRule="auto"/>
        <w:ind w:left="428" w:firstLine="0"/>
        <w:jc w:val="left"/>
      </w:pPr>
    </w:p>
    <w:p w:rsidR="00940EF5" w:rsidRDefault="00940EF5">
      <w:pPr>
        <w:spacing w:after="131" w:line="259" w:lineRule="auto"/>
        <w:ind w:left="428" w:firstLine="0"/>
        <w:jc w:val="left"/>
      </w:pPr>
    </w:p>
    <w:p w:rsidR="00940EF5" w:rsidRDefault="00940EF5">
      <w:pPr>
        <w:spacing w:after="132" w:line="259" w:lineRule="auto"/>
        <w:ind w:left="428" w:firstLine="0"/>
        <w:jc w:val="left"/>
      </w:pPr>
    </w:p>
    <w:p w:rsidR="00940EF5" w:rsidRDefault="00940EF5">
      <w:pPr>
        <w:spacing w:after="131" w:line="259" w:lineRule="auto"/>
        <w:ind w:left="428" w:firstLine="0"/>
        <w:jc w:val="left"/>
      </w:pPr>
    </w:p>
    <w:p w:rsidR="00940EF5" w:rsidRDefault="00940EF5">
      <w:pPr>
        <w:spacing w:after="129" w:line="259" w:lineRule="auto"/>
        <w:ind w:left="428" w:firstLine="0"/>
        <w:jc w:val="left"/>
      </w:pPr>
    </w:p>
    <w:p w:rsidR="00940EF5" w:rsidRDefault="00940EF5">
      <w:pPr>
        <w:spacing w:after="131" w:line="259" w:lineRule="auto"/>
        <w:ind w:left="428" w:firstLine="0"/>
        <w:jc w:val="left"/>
      </w:pPr>
    </w:p>
    <w:p w:rsidR="00940EF5" w:rsidRDefault="00940EF5">
      <w:pPr>
        <w:spacing w:after="131" w:line="259" w:lineRule="auto"/>
        <w:ind w:left="428" w:firstLine="0"/>
        <w:jc w:val="left"/>
      </w:pPr>
    </w:p>
    <w:p w:rsidR="00940EF5" w:rsidRDefault="00940EF5">
      <w:pPr>
        <w:spacing w:after="131" w:line="259" w:lineRule="auto"/>
        <w:ind w:left="428" w:firstLine="0"/>
        <w:jc w:val="left"/>
      </w:pPr>
    </w:p>
    <w:p w:rsidR="00940EF5" w:rsidRDefault="00940EF5">
      <w:pPr>
        <w:spacing w:after="131" w:line="259" w:lineRule="auto"/>
        <w:ind w:left="428" w:firstLine="0"/>
        <w:jc w:val="left"/>
      </w:pPr>
    </w:p>
    <w:p w:rsidR="00940EF5" w:rsidRDefault="00940EF5">
      <w:pPr>
        <w:spacing w:after="9" w:line="259" w:lineRule="auto"/>
        <w:ind w:left="0" w:firstLine="0"/>
        <w:jc w:val="left"/>
      </w:pPr>
    </w:p>
    <w:p w:rsidR="00940EF5" w:rsidRDefault="00940EF5">
      <w:pPr>
        <w:spacing w:after="0" w:line="259" w:lineRule="auto"/>
        <w:ind w:left="0" w:right="137" w:firstLine="0"/>
        <w:jc w:val="center"/>
      </w:pPr>
    </w:p>
    <w:p w:rsidR="00940EF5" w:rsidRDefault="00940EF5">
      <w:pPr>
        <w:spacing w:after="0" w:line="259" w:lineRule="auto"/>
        <w:ind w:left="0" w:firstLine="0"/>
        <w:jc w:val="left"/>
      </w:pPr>
    </w:p>
    <w:p w:rsidR="00940EF5" w:rsidRDefault="00940EF5">
      <w:pPr>
        <w:spacing w:after="194" w:line="259" w:lineRule="auto"/>
        <w:ind w:left="0" w:firstLine="0"/>
        <w:jc w:val="left"/>
      </w:pPr>
    </w:p>
    <w:p w:rsidR="00940EF5" w:rsidRDefault="0017459E">
      <w:pPr>
        <w:spacing w:after="126" w:line="259" w:lineRule="auto"/>
        <w:ind w:left="0" w:right="3970" w:firstLine="0"/>
        <w:jc w:val="right"/>
      </w:pPr>
      <w:r>
        <w:rPr>
          <w:b/>
          <w:sz w:val="28"/>
        </w:rPr>
        <w:t>СОДЕРЖАНИЕ</w:t>
      </w:r>
    </w:p>
    <w:p w:rsidR="00940EF5" w:rsidRDefault="00940EF5">
      <w:pPr>
        <w:spacing w:after="0" w:line="259" w:lineRule="auto"/>
        <w:ind w:left="4820" w:firstLine="0"/>
        <w:jc w:val="left"/>
      </w:pPr>
    </w:p>
    <w:tbl>
      <w:tblPr>
        <w:tblStyle w:val="TableGrid"/>
        <w:tblW w:w="9856" w:type="dxa"/>
        <w:tblInd w:w="-108" w:type="dxa"/>
        <w:tblCellMar>
          <w:top w:w="14" w:type="dxa"/>
          <w:left w:w="108" w:type="dxa"/>
          <w:right w:w="91" w:type="dxa"/>
        </w:tblCellMar>
        <w:tblLook w:val="04A0"/>
      </w:tblPr>
      <w:tblGrid>
        <w:gridCol w:w="533"/>
        <w:gridCol w:w="8375"/>
        <w:gridCol w:w="948"/>
      </w:tblGrid>
      <w:tr w:rsidR="00940EF5">
        <w:trPr>
          <w:trHeight w:val="106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53" w:firstLine="0"/>
              <w:jc w:val="center"/>
            </w:pPr>
          </w:p>
          <w:p w:rsidR="00940EF5" w:rsidRDefault="0017459E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8"/>
              </w:rPr>
              <w:t xml:space="preserve">1. 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0" w:firstLine="0"/>
              <w:jc w:val="left"/>
            </w:pP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ПАСПОРТ РАБОЧЕЙ ПРОГРАММЫ УЧЕБНОЙ ДИСЦИПЛИНЫ 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55" w:firstLine="0"/>
              <w:jc w:val="center"/>
            </w:pPr>
          </w:p>
          <w:p w:rsidR="00940EF5" w:rsidRDefault="0017459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8"/>
              </w:rPr>
              <w:t xml:space="preserve">4 </w:t>
            </w:r>
          </w:p>
        </w:tc>
      </w:tr>
      <w:tr w:rsidR="00940EF5">
        <w:trPr>
          <w:trHeight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53" w:firstLine="0"/>
              <w:jc w:val="center"/>
            </w:pPr>
          </w:p>
          <w:p w:rsidR="00940EF5" w:rsidRDefault="0017459E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8"/>
              </w:rPr>
              <w:t xml:space="preserve">2. 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0" w:firstLine="0"/>
              <w:jc w:val="left"/>
            </w:pP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СТРУКТУРА И СОДЕРЖАНИЕ УЧЕБНОЙ         ДИСЦИПЛИНЫ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55" w:firstLine="0"/>
              <w:jc w:val="center"/>
            </w:pPr>
          </w:p>
          <w:p w:rsidR="00940EF5" w:rsidRDefault="0017459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8"/>
              </w:rPr>
              <w:t xml:space="preserve">7 </w:t>
            </w:r>
          </w:p>
        </w:tc>
      </w:tr>
      <w:tr w:rsidR="00940EF5">
        <w:trPr>
          <w:trHeight w:val="65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53" w:firstLine="0"/>
              <w:jc w:val="center"/>
            </w:pPr>
          </w:p>
          <w:p w:rsidR="00940EF5" w:rsidRDefault="0017459E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8"/>
              </w:rPr>
              <w:t xml:space="preserve">3. 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30" w:line="259" w:lineRule="auto"/>
              <w:ind w:left="0" w:firstLine="0"/>
              <w:jc w:val="left"/>
            </w:pP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УСЛОВИЯ РЕАЛИЗАЦИИ  УЧЕБНОЙ ДИСЦИПЛИНЫ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55" w:firstLine="0"/>
              <w:jc w:val="center"/>
            </w:pPr>
          </w:p>
          <w:p w:rsidR="00940EF5" w:rsidRDefault="0017459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8"/>
              </w:rPr>
              <w:t xml:space="preserve">17 </w:t>
            </w:r>
          </w:p>
        </w:tc>
      </w:tr>
      <w:tr w:rsidR="00940EF5">
        <w:trPr>
          <w:trHeight w:val="97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53" w:firstLine="0"/>
              <w:jc w:val="center"/>
            </w:pPr>
          </w:p>
          <w:p w:rsidR="00940EF5" w:rsidRDefault="0017459E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8"/>
              </w:rPr>
              <w:t xml:space="preserve">4. 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0" w:firstLine="0"/>
              <w:jc w:val="left"/>
            </w:pP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55" w:firstLine="0"/>
              <w:jc w:val="center"/>
            </w:pPr>
          </w:p>
          <w:p w:rsidR="00940EF5" w:rsidRDefault="0017459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8"/>
              </w:rPr>
              <w:t xml:space="preserve">20 </w:t>
            </w:r>
          </w:p>
        </w:tc>
      </w:tr>
    </w:tbl>
    <w:p w:rsidR="00940EF5" w:rsidRDefault="00940EF5">
      <w:pPr>
        <w:spacing w:after="172" w:line="259" w:lineRule="auto"/>
        <w:ind w:left="4820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129" w:line="259" w:lineRule="auto"/>
        <w:ind w:left="0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143" w:line="259" w:lineRule="auto"/>
        <w:ind w:left="0" w:firstLine="0"/>
        <w:jc w:val="left"/>
      </w:pPr>
    </w:p>
    <w:p w:rsidR="00940EF5" w:rsidRDefault="00940EF5">
      <w:pPr>
        <w:spacing w:after="2" w:line="370" w:lineRule="auto"/>
        <w:ind w:left="428" w:right="9336" w:firstLine="0"/>
      </w:pPr>
    </w:p>
    <w:p w:rsidR="00940EF5" w:rsidRDefault="00940EF5">
      <w:pPr>
        <w:spacing w:after="158" w:line="259" w:lineRule="auto"/>
        <w:ind w:left="428" w:firstLine="0"/>
        <w:jc w:val="left"/>
      </w:pPr>
    </w:p>
    <w:p w:rsidR="00940EF5" w:rsidRDefault="00940EF5">
      <w:pPr>
        <w:spacing w:after="151" w:line="259" w:lineRule="auto"/>
        <w:ind w:left="428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131" w:line="259" w:lineRule="auto"/>
        <w:ind w:left="0" w:firstLine="0"/>
        <w:jc w:val="left"/>
      </w:pPr>
    </w:p>
    <w:p w:rsidR="00940EF5" w:rsidRDefault="00940EF5">
      <w:pPr>
        <w:spacing w:after="0" w:line="259" w:lineRule="auto"/>
        <w:ind w:left="0" w:firstLine="0"/>
        <w:jc w:val="left"/>
      </w:pPr>
    </w:p>
    <w:p w:rsidR="0017459E" w:rsidRDefault="0017459E">
      <w:pPr>
        <w:spacing w:after="26" w:line="259" w:lineRule="auto"/>
        <w:ind w:left="0" w:right="1566" w:firstLine="0"/>
        <w:jc w:val="right"/>
        <w:rPr>
          <w:b/>
        </w:rPr>
      </w:pPr>
    </w:p>
    <w:p w:rsidR="0017459E" w:rsidRDefault="0017459E">
      <w:pPr>
        <w:spacing w:after="26" w:line="259" w:lineRule="auto"/>
        <w:ind w:left="0" w:right="1566" w:firstLine="0"/>
        <w:jc w:val="right"/>
        <w:rPr>
          <w:b/>
        </w:rPr>
      </w:pPr>
    </w:p>
    <w:p w:rsidR="0017459E" w:rsidRDefault="0017459E">
      <w:pPr>
        <w:spacing w:after="26" w:line="259" w:lineRule="auto"/>
        <w:ind w:left="0" w:right="1566" w:firstLine="0"/>
        <w:jc w:val="right"/>
        <w:rPr>
          <w:b/>
        </w:rPr>
      </w:pPr>
    </w:p>
    <w:p w:rsidR="00940EF5" w:rsidRDefault="0017459E">
      <w:pPr>
        <w:spacing w:after="26" w:line="259" w:lineRule="auto"/>
        <w:ind w:left="0" w:right="1566" w:firstLine="0"/>
        <w:jc w:val="right"/>
      </w:pPr>
      <w:r>
        <w:rPr>
          <w:b/>
        </w:rPr>
        <w:lastRenderedPageBreak/>
        <w:t xml:space="preserve">1.ПАСПОРТ ПРОГРАММЫ УЧЕБНОЙ ДИСЦИПЛИНЫ                                       </w:t>
      </w:r>
    </w:p>
    <w:p w:rsidR="00940EF5" w:rsidRDefault="0017459E">
      <w:pPr>
        <w:pStyle w:val="1"/>
        <w:spacing w:after="184"/>
        <w:ind w:left="570" w:right="750"/>
      </w:pPr>
      <w:r>
        <w:t xml:space="preserve">ИСТОРИЯ </w:t>
      </w:r>
    </w:p>
    <w:p w:rsidR="00940EF5" w:rsidRDefault="0017459E">
      <w:pPr>
        <w:spacing w:after="3" w:line="270" w:lineRule="auto"/>
        <w:ind w:left="137"/>
        <w:jc w:val="left"/>
      </w:pPr>
      <w:r>
        <w:rPr>
          <w:b/>
        </w:rPr>
        <w:t xml:space="preserve">1.1. Область применения рабочей программы </w:t>
      </w:r>
    </w:p>
    <w:p w:rsidR="00940EF5" w:rsidRDefault="0017459E">
      <w:pPr>
        <w:ind w:left="0" w:right="183" w:firstLine="668"/>
      </w:pPr>
      <w:r>
        <w:t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входит в укрупненную группу 19.00.00 Промышленная экология и биотехнологии.</w:t>
      </w:r>
    </w:p>
    <w:p w:rsidR="00940EF5" w:rsidRDefault="0017459E">
      <w:pPr>
        <w:spacing w:after="39"/>
        <w:ind w:left="10" w:right="183"/>
      </w:pPr>
      <w:r>
        <w:t xml:space="preserve">Профиль получаемого профессионального образования - технологический. </w:t>
      </w:r>
    </w:p>
    <w:p w:rsidR="00940EF5" w:rsidRDefault="0017459E">
      <w:pPr>
        <w:spacing w:after="45"/>
        <w:ind w:left="152"/>
      </w:pPr>
      <w:r>
        <w:t xml:space="preserve">Рабочая программа учебной дисциплины «История» может быть использована в условиях дистанционного обучения и с применением электронных образовательных технологий. </w:t>
      </w:r>
    </w:p>
    <w:p w:rsidR="00940EF5" w:rsidRDefault="0017459E">
      <w:pPr>
        <w:spacing w:after="5" w:line="273" w:lineRule="auto"/>
        <w:ind w:left="10"/>
        <w:jc w:val="left"/>
      </w:pPr>
      <w:r>
        <w:rPr>
          <w:b/>
        </w:rPr>
        <w:t xml:space="preserve">1.2. </w:t>
      </w:r>
      <w:r>
        <w:rPr>
          <w:b/>
        </w:rPr>
        <w:tab/>
        <w:t xml:space="preserve">Место </w:t>
      </w:r>
      <w:r>
        <w:rPr>
          <w:b/>
        </w:rPr>
        <w:tab/>
        <w:t xml:space="preserve">дисциплины </w:t>
      </w:r>
      <w:r>
        <w:rPr>
          <w:b/>
        </w:rPr>
        <w:tab/>
        <w:t xml:space="preserve">в </w:t>
      </w:r>
      <w:r>
        <w:rPr>
          <w:b/>
        </w:rPr>
        <w:tab/>
        <w:t xml:space="preserve">структуре </w:t>
      </w:r>
      <w:r>
        <w:rPr>
          <w:b/>
        </w:rPr>
        <w:tab/>
        <w:t xml:space="preserve">основной </w:t>
      </w:r>
      <w:r>
        <w:rPr>
          <w:b/>
        </w:rPr>
        <w:tab/>
        <w:t>профессиональной образовательной программы:</w:t>
      </w:r>
      <w:r>
        <w:t xml:space="preserve"> рабочая программа общеобразовательной учебной дисциплины </w:t>
      </w:r>
      <w:r>
        <w:tab/>
        <w:t xml:space="preserve">«История» </w:t>
      </w:r>
      <w:r>
        <w:tab/>
        <w:t xml:space="preserve">является </w:t>
      </w:r>
      <w:r>
        <w:tab/>
        <w:t xml:space="preserve">частью </w:t>
      </w:r>
      <w:r>
        <w:tab/>
        <w:t xml:space="preserve">основной </w:t>
      </w:r>
      <w:r>
        <w:tab/>
        <w:t xml:space="preserve">профессиональной образовательной программы ППССЗ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 </w:t>
      </w:r>
    </w:p>
    <w:p w:rsidR="00940EF5" w:rsidRDefault="00940EF5">
      <w:pPr>
        <w:spacing w:after="52" w:line="259" w:lineRule="auto"/>
        <w:ind w:left="0" w:firstLine="0"/>
        <w:jc w:val="left"/>
      </w:pPr>
    </w:p>
    <w:p w:rsidR="00940EF5" w:rsidRDefault="0017459E">
      <w:pPr>
        <w:spacing w:after="3" w:line="270" w:lineRule="auto"/>
        <w:ind w:left="137"/>
        <w:jc w:val="left"/>
      </w:pPr>
      <w:r>
        <w:rPr>
          <w:b/>
        </w:rPr>
        <w:t xml:space="preserve">1.3. Цели и задачи дисциплины – требования к результатам освоения    дисциплины: </w:t>
      </w:r>
    </w:p>
    <w:p w:rsidR="00940EF5" w:rsidRDefault="0017459E">
      <w:pPr>
        <w:ind w:left="152" w:right="183"/>
      </w:pPr>
      <w:r>
        <w:t>Содержание программы «ОУД.05 История» направлено на достижение следующих целей:</w:t>
      </w:r>
    </w:p>
    <w:p w:rsidR="00940EF5" w:rsidRDefault="0017459E">
      <w:pPr>
        <w:numPr>
          <w:ilvl w:val="0"/>
          <w:numId w:val="1"/>
        </w:numPr>
        <w:spacing w:after="5" w:line="273" w:lineRule="auto"/>
        <w:ind w:right="183"/>
      </w:pPr>
      <w:r>
        <w:t xml:space="preserve">формирование </w:t>
      </w:r>
      <w:r>
        <w:tab/>
        <w:t xml:space="preserve">у </w:t>
      </w:r>
      <w:r>
        <w:tab/>
        <w:t xml:space="preserve">молодого </w:t>
      </w:r>
      <w:r>
        <w:tab/>
        <w:t xml:space="preserve">поколения </w:t>
      </w:r>
      <w:r>
        <w:tab/>
        <w:t xml:space="preserve">исторических </w:t>
      </w:r>
      <w:r>
        <w:tab/>
        <w:t xml:space="preserve">ориентиров самоидентификации в современном мире, гражданской идентичности личности; - формирование понимания истории как процесса эволюции общества, цивилизации и истории как науки; </w:t>
      </w:r>
    </w:p>
    <w:p w:rsidR="00940EF5" w:rsidRDefault="0017459E">
      <w:pPr>
        <w:numPr>
          <w:ilvl w:val="0"/>
          <w:numId w:val="1"/>
        </w:numPr>
        <w:ind w:right="183"/>
      </w:pPr>
      <w:r>
        <w:t xml:space="preserve">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940EF5" w:rsidRDefault="0017459E">
      <w:pPr>
        <w:numPr>
          <w:ilvl w:val="0"/>
          <w:numId w:val="1"/>
        </w:numPr>
        <w:ind w:right="183"/>
      </w:pPr>
      <w:r>
        <w:t xml:space="preserve">развитие способности у обучающихся осмысливать важнейшие исторические события, процессы и явления; </w:t>
      </w:r>
    </w:p>
    <w:p w:rsidR="00940EF5" w:rsidRDefault="0017459E">
      <w:pPr>
        <w:numPr>
          <w:ilvl w:val="0"/>
          <w:numId w:val="1"/>
        </w:numPr>
        <w:ind w:right="183"/>
      </w:pPr>
      <w: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940EF5" w:rsidRDefault="00940EF5">
      <w:pPr>
        <w:spacing w:after="21" w:line="259" w:lineRule="auto"/>
        <w:ind w:left="142" w:firstLine="0"/>
        <w:jc w:val="left"/>
      </w:pPr>
    </w:p>
    <w:p w:rsidR="00940EF5" w:rsidRDefault="0017459E">
      <w:pPr>
        <w:spacing w:after="180"/>
        <w:ind w:left="152" w:right="183"/>
      </w:pPr>
      <w:r>
        <w:t xml:space="preserve">         Освоение содержания учебной дисциплины «История» обеспечивает достижение студентами следующих результатов: </w:t>
      </w:r>
    </w:p>
    <w:p w:rsidR="00940EF5" w:rsidRDefault="0017459E">
      <w:pPr>
        <w:spacing w:after="118" w:line="270" w:lineRule="auto"/>
        <w:ind w:left="137"/>
        <w:jc w:val="left"/>
      </w:pPr>
      <w:r>
        <w:rPr>
          <w:b/>
        </w:rPr>
        <w:t xml:space="preserve">• личностных: </w:t>
      </w:r>
    </w:p>
    <w:p w:rsidR="00940EF5" w:rsidRDefault="0017459E">
      <w:pPr>
        <w:ind w:left="152" w:right="183"/>
      </w:pPr>
      <w:r>
        <w:t xml:space="preserve">Л1. </w:t>
      </w: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</w:t>
      </w:r>
      <w:r>
        <w:lastRenderedPageBreak/>
        <w:t xml:space="preserve">Родину, прошлое и настоящее многонационального народа России, уважения к государственным символам (гербу, флагу, гимну); </w:t>
      </w:r>
    </w:p>
    <w:p w:rsidR="00940EF5" w:rsidRDefault="0017459E">
      <w:pPr>
        <w:ind w:left="152" w:right="183"/>
      </w:pPr>
      <w:r>
        <w:t xml:space="preserve">Л2.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940EF5" w:rsidRDefault="0017459E">
      <w:pPr>
        <w:ind w:left="152" w:right="183"/>
      </w:pPr>
      <w:r>
        <w:t xml:space="preserve">Л3. готовность к служению Отечеству, его защите; </w:t>
      </w:r>
    </w:p>
    <w:p w:rsidR="00940EF5" w:rsidRDefault="0017459E">
      <w:pPr>
        <w:ind w:left="152" w:right="183"/>
      </w:pPr>
      <w:r>
        <w:t xml:space="preserve">Л4 </w:t>
      </w: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940EF5" w:rsidRDefault="0017459E">
      <w:pPr>
        <w:ind w:left="152" w:right="183"/>
      </w:pPr>
      <w:r>
        <w:t xml:space="preserve">Л5. </w:t>
      </w:r>
      <w:proofErr w:type="spellStart"/>
      <w:r>
        <w:t>сформированность</w:t>
      </w:r>
      <w:proofErr w:type="spellEnd"/>
      <w: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940EF5" w:rsidRDefault="0017459E">
      <w:pPr>
        <w:spacing w:after="184"/>
        <w:ind w:left="152" w:right="183"/>
      </w:pPr>
      <w:r>
        <w:t xml:space="preserve">Л6.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940EF5" w:rsidRDefault="0017459E">
      <w:pPr>
        <w:spacing w:after="169" w:line="270" w:lineRule="auto"/>
        <w:ind w:left="137"/>
        <w:jc w:val="left"/>
      </w:pPr>
      <w:r>
        <w:rPr>
          <w:b/>
        </w:rPr>
        <w:t xml:space="preserve">•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: </w:t>
      </w:r>
    </w:p>
    <w:p w:rsidR="00940EF5" w:rsidRDefault="0017459E">
      <w:pPr>
        <w:ind w:left="152" w:right="183"/>
      </w:pPr>
      <w:r>
        <w:t xml:space="preserve"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940EF5" w:rsidRDefault="0017459E">
      <w:pPr>
        <w:ind w:left="152" w:right="183"/>
      </w:pPr>
      <w:r>
        <w:t xml:space="preserve">М2.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940EF5" w:rsidRDefault="0017459E">
      <w:pPr>
        <w:ind w:left="152" w:right="183"/>
      </w:pPr>
      <w:r>
        <w:t xml:space="preserve">М3.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940EF5" w:rsidRDefault="0017459E">
      <w:pPr>
        <w:spacing w:after="5" w:line="273" w:lineRule="auto"/>
        <w:ind w:left="152"/>
        <w:jc w:val="left"/>
      </w:pPr>
      <w:r>
        <w:t xml:space="preserve">М4. готовность и способность к самостоятельной информационно-познавательной деятельности, </w:t>
      </w:r>
      <w:r>
        <w:tab/>
        <w:t xml:space="preserve">включая </w:t>
      </w:r>
      <w:r>
        <w:tab/>
        <w:t xml:space="preserve">умение </w:t>
      </w:r>
      <w:r>
        <w:tab/>
        <w:t xml:space="preserve">ориентироваться </w:t>
      </w:r>
      <w:r>
        <w:tab/>
        <w:t xml:space="preserve">в </w:t>
      </w:r>
      <w:r>
        <w:tab/>
        <w:t xml:space="preserve">различных </w:t>
      </w:r>
      <w:r>
        <w:tab/>
        <w:t xml:space="preserve">источниках исторической информации, критически ее оценивать и интерпретировать; </w:t>
      </w:r>
    </w:p>
    <w:p w:rsidR="00940EF5" w:rsidRDefault="0017459E">
      <w:pPr>
        <w:ind w:left="152" w:right="183"/>
      </w:pPr>
      <w:r>
        <w:t xml:space="preserve">М5.умение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</w:p>
    <w:p w:rsidR="00940EF5" w:rsidRDefault="0017459E">
      <w:pPr>
        <w:ind w:left="152" w:right="183"/>
      </w:pPr>
      <w:r>
        <w:t xml:space="preserve">безопасности; </w:t>
      </w:r>
    </w:p>
    <w:p w:rsidR="00940EF5" w:rsidRDefault="0017459E">
      <w:pPr>
        <w:spacing w:after="180"/>
        <w:ind w:left="152" w:right="183"/>
      </w:pPr>
      <w:r>
        <w:t xml:space="preserve">М6.умение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940EF5" w:rsidRDefault="0017459E">
      <w:pPr>
        <w:spacing w:after="169" w:line="270" w:lineRule="auto"/>
        <w:ind w:left="137"/>
        <w:jc w:val="left"/>
      </w:pPr>
      <w:r>
        <w:rPr>
          <w:b/>
        </w:rPr>
        <w:lastRenderedPageBreak/>
        <w:t xml:space="preserve">• предметных: </w:t>
      </w:r>
    </w:p>
    <w:p w:rsidR="00940EF5" w:rsidRDefault="0017459E">
      <w:pPr>
        <w:ind w:left="152" w:right="183"/>
      </w:pPr>
      <w:r>
        <w:t xml:space="preserve">П1.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940EF5" w:rsidRDefault="0017459E">
      <w:pPr>
        <w:ind w:left="152" w:right="183"/>
      </w:pPr>
      <w:r>
        <w:t xml:space="preserve">П2.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940EF5" w:rsidRDefault="0017459E">
      <w:pPr>
        <w:ind w:left="152" w:right="183"/>
      </w:pPr>
      <w:r>
        <w:t xml:space="preserve">П3. </w:t>
      </w:r>
      <w:proofErr w:type="spellStart"/>
      <w:r>
        <w:t>сформированность</w:t>
      </w:r>
      <w:proofErr w:type="spellEnd"/>
      <w:r>
        <w:t xml:space="preserve"> умений применять исторические знания в профессиональной и общественной деятельности, поликультурном общении; </w:t>
      </w:r>
    </w:p>
    <w:p w:rsidR="00940EF5" w:rsidRDefault="0017459E">
      <w:pPr>
        <w:ind w:left="152" w:right="183"/>
      </w:pPr>
      <w:r>
        <w:t xml:space="preserve">П4.владение навыками проектной деятельности и исторической реконструкции с привлечением различных источников; </w:t>
      </w:r>
    </w:p>
    <w:p w:rsidR="00940EF5" w:rsidRDefault="0017459E">
      <w:pPr>
        <w:ind w:left="152" w:right="183"/>
      </w:pPr>
      <w:r>
        <w:t xml:space="preserve">П5.сформированность умений вести диалог, обосновывать свою точку зрения в дискуссии по исторической тематике. </w:t>
      </w:r>
    </w:p>
    <w:p w:rsidR="00940EF5" w:rsidRDefault="0017459E">
      <w:pPr>
        <w:ind w:left="152" w:right="183"/>
      </w:pPr>
      <w:r>
        <w:t xml:space="preserve">Выпускник, освоивший учебную дисциплину «История», должен обладать </w:t>
      </w:r>
      <w:r>
        <w:rPr>
          <w:b/>
        </w:rPr>
        <w:t xml:space="preserve">общими компетенциями, </w:t>
      </w:r>
      <w:r>
        <w:t xml:space="preserve">включающими в себя способность: </w:t>
      </w:r>
    </w:p>
    <w:p w:rsidR="00940EF5" w:rsidRDefault="0017459E">
      <w:pPr>
        <w:ind w:left="10" w:right="183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940EF5" w:rsidRDefault="0017459E">
      <w:pPr>
        <w:spacing w:after="34"/>
        <w:ind w:left="10" w:right="183"/>
      </w:pPr>
      <w: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940EF5" w:rsidRDefault="0017459E">
      <w:pPr>
        <w:spacing w:after="37"/>
        <w:ind w:left="10" w:right="183"/>
        <w:rPr>
          <w:b/>
        </w:rPr>
      </w:pPr>
      <w:r>
        <w:t>ОК 04. Эффективно взаимодействовать и работать в коллективе и команде;</w:t>
      </w:r>
    </w:p>
    <w:p w:rsidR="00813B19" w:rsidRDefault="00813B19">
      <w:pPr>
        <w:spacing w:after="37"/>
        <w:ind w:left="10" w:right="183"/>
      </w:pPr>
      <w:r w:rsidRPr="00813B19"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40EF5" w:rsidRDefault="0017459E">
      <w:pPr>
        <w:spacing w:after="39"/>
        <w:ind w:left="10" w:right="183"/>
      </w:pPr>
      <w:r>
        <w:t>OK 09. Пользоваться профессиональной документацией на государственном и иностранном языках</w:t>
      </w:r>
      <w:r>
        <w:rPr>
          <w:rFonts w:ascii="Calibri" w:eastAsia="Calibri" w:hAnsi="Calibri" w:cs="Calibri"/>
        </w:rPr>
        <w:t>.</w:t>
      </w:r>
    </w:p>
    <w:p w:rsidR="00940EF5" w:rsidRDefault="0017459E">
      <w:pPr>
        <w:ind w:left="10" w:right="183"/>
      </w:pPr>
      <w:r>
        <w:t xml:space="preserve">Выпускник, освоивший программу ОУД. 05 История должен обладать </w:t>
      </w:r>
      <w:r>
        <w:rPr>
          <w:b/>
        </w:rPr>
        <w:t>личностными результатами</w:t>
      </w:r>
      <w:r>
        <w:t xml:space="preserve"> в соответствии с рабочей программой воспитания по специальности 19.02.12 Технология продуктов питания животного происхождения: </w:t>
      </w:r>
    </w:p>
    <w:p w:rsidR="00940EF5" w:rsidRDefault="0017459E">
      <w:pPr>
        <w:ind w:left="10" w:right="183"/>
      </w:pPr>
      <w:r>
        <w:t xml:space="preserve">ЛР1   Осознающий себя великой страны. гражданином и защитником  </w:t>
      </w:r>
    </w:p>
    <w:p w:rsidR="00940EF5" w:rsidRDefault="0017459E">
      <w:pPr>
        <w:ind w:left="10" w:right="183"/>
      </w:pPr>
      <w:r>
        <w:t xml:space="preserve"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 </w:t>
      </w:r>
    </w:p>
    <w:p w:rsidR="00940EF5" w:rsidRDefault="00940EF5">
      <w:pPr>
        <w:spacing w:after="25" w:line="259" w:lineRule="auto"/>
        <w:ind w:left="0" w:firstLine="0"/>
        <w:jc w:val="left"/>
      </w:pPr>
    </w:p>
    <w:p w:rsidR="00940EF5" w:rsidRDefault="0017459E">
      <w:pPr>
        <w:ind w:left="10" w:right="183"/>
      </w:pPr>
      <w:r>
        <w:t xml:space="preserve">    Содержание дисциплины имеет межпредметные связи с дисциплинами общеобразовательного цикла «Литература», «Естествознание». </w:t>
      </w:r>
    </w:p>
    <w:p w:rsidR="00940EF5" w:rsidRDefault="0017459E">
      <w:pPr>
        <w:ind w:left="10" w:right="183"/>
      </w:pPr>
      <w: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940EF5" w:rsidRDefault="0017459E">
      <w:pPr>
        <w:ind w:left="10" w:right="183"/>
      </w:pPr>
      <w:r>
        <w:lastRenderedPageBreak/>
        <w:t xml:space="preserve">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C61463" w:rsidRDefault="00C61463" w:rsidP="00C61463">
      <w:pPr>
        <w:widowControl w:val="0"/>
        <w:spacing w:after="0" w:line="240" w:lineRule="auto"/>
        <w:ind w:left="426" w:firstLine="0"/>
        <w:rPr>
          <w:b/>
          <w:color w:val="auto"/>
          <w:szCs w:val="26"/>
        </w:rPr>
      </w:pPr>
    </w:p>
    <w:p w:rsidR="00C61463" w:rsidRPr="00C61463" w:rsidRDefault="00C61463" w:rsidP="00C61463">
      <w:pPr>
        <w:widowControl w:val="0"/>
        <w:spacing w:after="0" w:line="240" w:lineRule="auto"/>
        <w:ind w:left="426" w:firstLine="0"/>
        <w:rPr>
          <w:b/>
          <w:color w:val="auto"/>
          <w:szCs w:val="26"/>
        </w:rPr>
      </w:pPr>
      <w:r w:rsidRPr="00C61463">
        <w:rPr>
          <w:b/>
          <w:color w:val="auto"/>
          <w:szCs w:val="26"/>
        </w:rPr>
        <w:t>1.4 Количество часов на освоение программы учебной дисциплины:</w:t>
      </w:r>
    </w:p>
    <w:p w:rsidR="00C61463" w:rsidRPr="00C61463" w:rsidRDefault="00C61463" w:rsidP="00C61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426" w:firstLine="0"/>
        <w:contextualSpacing/>
        <w:rPr>
          <w:rFonts w:eastAsia="Calibri"/>
          <w:color w:val="auto"/>
          <w:szCs w:val="26"/>
          <w:lang w:eastAsia="en-US"/>
        </w:rPr>
      </w:pPr>
      <w:r w:rsidRPr="00C61463">
        <w:rPr>
          <w:szCs w:val="26"/>
        </w:rPr>
        <w:t>учебной нагрузки обучающегося</w:t>
      </w:r>
      <w:r w:rsidRPr="00C61463">
        <w:rPr>
          <w:rFonts w:eastAsia="Calibri"/>
          <w:color w:val="auto"/>
          <w:szCs w:val="26"/>
          <w:lang w:eastAsia="en-US"/>
        </w:rPr>
        <w:t xml:space="preserve"> – </w:t>
      </w:r>
      <w:r w:rsidRPr="00C61463">
        <w:rPr>
          <w:rFonts w:eastAsia="Calibri"/>
          <w:b/>
          <w:color w:val="auto"/>
          <w:szCs w:val="26"/>
          <w:lang w:eastAsia="en-US"/>
        </w:rPr>
        <w:t>106 часов</w:t>
      </w:r>
      <w:r w:rsidRPr="00C61463">
        <w:rPr>
          <w:rFonts w:eastAsia="Calibri"/>
          <w:color w:val="auto"/>
          <w:szCs w:val="26"/>
          <w:lang w:eastAsia="en-US"/>
        </w:rPr>
        <w:t>, в том числе:</w:t>
      </w:r>
    </w:p>
    <w:p w:rsidR="00C61463" w:rsidRPr="00C61463" w:rsidRDefault="00C61463" w:rsidP="00C61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426" w:firstLine="0"/>
        <w:contextualSpacing/>
        <w:rPr>
          <w:rFonts w:eastAsia="Calibri"/>
          <w:color w:val="auto"/>
          <w:szCs w:val="26"/>
          <w:lang w:eastAsia="en-US"/>
        </w:rPr>
      </w:pPr>
      <w:r w:rsidRPr="00C61463">
        <w:rPr>
          <w:rFonts w:eastAsia="Calibri"/>
          <w:color w:val="auto"/>
          <w:szCs w:val="26"/>
          <w:lang w:eastAsia="en-US"/>
        </w:rPr>
        <w:t xml:space="preserve">во взаимодействии с преподавателем – </w:t>
      </w:r>
      <w:r w:rsidRPr="00C61463">
        <w:rPr>
          <w:rFonts w:eastAsia="Calibri"/>
          <w:b/>
          <w:color w:val="auto"/>
          <w:szCs w:val="26"/>
          <w:lang w:eastAsia="en-US"/>
        </w:rPr>
        <w:t>106 часов</w:t>
      </w:r>
      <w:r w:rsidRPr="00C61463">
        <w:rPr>
          <w:rFonts w:eastAsia="Calibri"/>
          <w:color w:val="auto"/>
          <w:szCs w:val="26"/>
          <w:lang w:eastAsia="en-US"/>
        </w:rPr>
        <w:t>;</w:t>
      </w:r>
    </w:p>
    <w:p w:rsidR="00C61463" w:rsidRPr="00C61463" w:rsidRDefault="00C61463" w:rsidP="00C61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426" w:firstLine="0"/>
        <w:contextualSpacing/>
        <w:rPr>
          <w:rFonts w:eastAsia="Calibri"/>
          <w:color w:val="auto"/>
          <w:szCs w:val="26"/>
          <w:lang w:eastAsia="en-US"/>
        </w:rPr>
      </w:pPr>
    </w:p>
    <w:p w:rsidR="00C61463" w:rsidRDefault="00C61463">
      <w:pPr>
        <w:ind w:left="10" w:right="183"/>
      </w:pPr>
    </w:p>
    <w:p w:rsidR="0017459E" w:rsidRDefault="0017459E">
      <w:pPr>
        <w:ind w:left="10" w:right="183"/>
      </w:pPr>
    </w:p>
    <w:p w:rsidR="0017459E" w:rsidRDefault="0017459E">
      <w:pPr>
        <w:ind w:left="10" w:right="183"/>
      </w:pPr>
    </w:p>
    <w:p w:rsidR="00940EF5" w:rsidRDefault="00940EF5">
      <w:pPr>
        <w:spacing w:after="35" w:line="259" w:lineRule="auto"/>
        <w:ind w:left="0" w:firstLine="0"/>
        <w:jc w:val="left"/>
      </w:pPr>
    </w:p>
    <w:p w:rsidR="0017459E" w:rsidRPr="0017459E" w:rsidRDefault="0017459E" w:rsidP="009F5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0" w:firstLine="0"/>
        <w:jc w:val="center"/>
        <w:rPr>
          <w:rFonts w:eastAsia="Calibri"/>
          <w:b/>
          <w:color w:val="auto"/>
          <w:szCs w:val="26"/>
          <w:lang w:eastAsia="en-US"/>
        </w:rPr>
      </w:pPr>
      <w:r w:rsidRPr="0017459E">
        <w:rPr>
          <w:rFonts w:eastAsia="Calibri"/>
          <w:b/>
          <w:color w:val="auto"/>
          <w:szCs w:val="26"/>
          <w:lang w:eastAsia="en-US"/>
        </w:rPr>
        <w:t>2. СТРУКТУРА ИСОДЕРЖАНИЕ УЧЕБНОЙ ДИСЦИПЛИНЫ</w:t>
      </w:r>
    </w:p>
    <w:p w:rsidR="0017459E" w:rsidRPr="0017459E" w:rsidRDefault="0017459E" w:rsidP="009F559F">
      <w:pPr>
        <w:widowControl w:val="0"/>
        <w:numPr>
          <w:ilvl w:val="1"/>
          <w:numId w:val="8"/>
        </w:numPr>
        <w:suppressAutoHyphens/>
        <w:autoSpaceDN w:val="0"/>
        <w:spacing w:after="0" w:line="360" w:lineRule="auto"/>
        <w:jc w:val="center"/>
        <w:rPr>
          <w:rFonts w:eastAsia="Andale Sans UI"/>
          <w:b/>
          <w:color w:val="auto"/>
          <w:kern w:val="3"/>
          <w:sz w:val="28"/>
          <w:szCs w:val="28"/>
          <w:lang w:eastAsia="ja-JP" w:bidi="fa-IR"/>
        </w:rPr>
      </w:pPr>
      <w:r w:rsidRPr="0017459E">
        <w:rPr>
          <w:rFonts w:eastAsia="Andale Sans UI"/>
          <w:b/>
          <w:color w:val="auto"/>
          <w:kern w:val="3"/>
          <w:sz w:val="28"/>
          <w:szCs w:val="28"/>
          <w:lang w:eastAsia="ja-JP" w:bidi="fa-IR"/>
        </w:rPr>
        <w:t>Объем учебной дисциплины и виды учебной работы</w:t>
      </w:r>
    </w:p>
    <w:tbl>
      <w:tblPr>
        <w:tblpPr w:leftFromText="180" w:rightFromText="180" w:vertAnchor="text" w:horzAnchor="margin" w:tblpXSpec="center" w:tblpY="388"/>
        <w:tblW w:w="10632" w:type="dxa"/>
        <w:tblCellMar>
          <w:left w:w="10" w:type="dxa"/>
          <w:right w:w="10" w:type="dxa"/>
        </w:tblCellMar>
        <w:tblLook w:val="04A0"/>
      </w:tblPr>
      <w:tblGrid>
        <w:gridCol w:w="8330"/>
        <w:gridCol w:w="2302"/>
      </w:tblGrid>
      <w:tr w:rsidR="0017459E" w:rsidRPr="0017459E" w:rsidTr="0017459E">
        <w:trPr>
          <w:trHeight w:val="48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360" w:lineRule="auto"/>
              <w:ind w:left="294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Вид учебной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Базовый уровень</w:t>
            </w:r>
          </w:p>
        </w:tc>
      </w:tr>
      <w:tr w:rsidR="0017459E" w:rsidRPr="0017459E" w:rsidTr="0017459E">
        <w:trPr>
          <w:trHeight w:val="323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360" w:lineRule="auto"/>
              <w:ind w:left="294" w:firstLine="0"/>
              <w:jc w:val="left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Объём образовательной программы дисциплины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17459E" w:rsidRPr="0017459E" w:rsidTr="0017459E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360" w:lineRule="auto"/>
              <w:ind w:left="294" w:firstLine="0"/>
              <w:jc w:val="left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Основное содержание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17459E" w:rsidRPr="0017459E" w:rsidTr="0017459E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360" w:lineRule="auto"/>
              <w:ind w:left="294" w:firstLine="0"/>
              <w:jc w:val="left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в том числе: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</w:p>
        </w:tc>
      </w:tr>
      <w:tr w:rsidR="0017459E" w:rsidRPr="0017459E" w:rsidTr="0017459E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360" w:lineRule="auto"/>
              <w:ind w:left="294" w:firstLine="0"/>
              <w:jc w:val="left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Теоретическое обучение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60</w:t>
            </w:r>
          </w:p>
        </w:tc>
      </w:tr>
      <w:tr w:rsidR="0017459E" w:rsidRPr="0017459E" w:rsidTr="0017459E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360" w:lineRule="auto"/>
              <w:ind w:left="294" w:firstLine="0"/>
              <w:jc w:val="left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практические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40</w:t>
            </w:r>
          </w:p>
        </w:tc>
      </w:tr>
      <w:tr w:rsidR="003A07EC" w:rsidRPr="0017459E" w:rsidTr="0017459E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07EC" w:rsidRPr="003A07EC" w:rsidRDefault="003A07EC" w:rsidP="003A07EC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8"/>
                <w:szCs w:val="28"/>
                <w:lang w:eastAsia="en-US"/>
              </w:rPr>
            </w:pPr>
            <w:r w:rsidRPr="003A07EC">
              <w:rPr>
                <w:rFonts w:eastAsia="Tahoma"/>
                <w:color w:val="auto"/>
                <w:sz w:val="28"/>
                <w:szCs w:val="28"/>
                <w:lang w:eastAsia="en-US"/>
              </w:rPr>
              <w:t>Профессионально- ориентированное содержание</w:t>
            </w:r>
          </w:p>
          <w:p w:rsidR="003A07EC" w:rsidRPr="0017459E" w:rsidRDefault="003A07EC" w:rsidP="0017459E">
            <w:pPr>
              <w:widowControl w:val="0"/>
              <w:suppressAutoHyphens/>
              <w:autoSpaceDN w:val="0"/>
              <w:spacing w:after="0" w:line="360" w:lineRule="auto"/>
              <w:ind w:left="294" w:firstLine="0"/>
              <w:jc w:val="left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7EC" w:rsidRPr="0017459E" w:rsidRDefault="002B435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7</w:t>
            </w:r>
          </w:p>
        </w:tc>
      </w:tr>
      <w:tr w:rsidR="0017459E" w:rsidRPr="0017459E" w:rsidTr="0017459E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360" w:lineRule="auto"/>
              <w:ind w:left="294" w:firstLine="0"/>
              <w:jc w:val="left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Консультации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>6</w:t>
            </w:r>
          </w:p>
        </w:tc>
      </w:tr>
      <w:tr w:rsidR="0017459E" w:rsidRPr="0017459E" w:rsidTr="0017459E">
        <w:trPr>
          <w:trHeight w:val="274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59E" w:rsidRPr="0017459E" w:rsidRDefault="0017459E" w:rsidP="0017459E">
            <w:pPr>
              <w:widowControl w:val="0"/>
              <w:suppressAutoHyphens/>
              <w:autoSpaceDN w:val="0"/>
              <w:spacing w:after="0" w:line="256" w:lineRule="auto"/>
              <w:ind w:left="0" w:firstLine="0"/>
              <w:jc w:val="left"/>
              <w:textAlignment w:val="baseline"/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</w:pPr>
            <w:r w:rsidRPr="0017459E">
              <w:rPr>
                <w:rFonts w:eastAsia="Andale Sans UI"/>
                <w:color w:val="auto"/>
                <w:kern w:val="3"/>
                <w:sz w:val="28"/>
                <w:szCs w:val="28"/>
                <w:lang w:eastAsia="ja-JP" w:bidi="fa-IR"/>
              </w:rPr>
              <w:t xml:space="preserve">Промежуточная аттестация в форме    дифференцированного зачета                                                </w:t>
            </w:r>
          </w:p>
        </w:tc>
      </w:tr>
    </w:tbl>
    <w:p w:rsidR="0017459E" w:rsidRPr="0017459E" w:rsidRDefault="0017459E" w:rsidP="00174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0" w:firstLine="0"/>
        <w:rPr>
          <w:rFonts w:eastAsia="Calibri"/>
          <w:color w:val="auto"/>
          <w:szCs w:val="26"/>
          <w:lang w:eastAsia="en-US"/>
        </w:rPr>
      </w:pPr>
    </w:p>
    <w:p w:rsidR="0017459E" w:rsidRPr="0017459E" w:rsidRDefault="0017459E" w:rsidP="00174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0" w:firstLine="0"/>
        <w:jc w:val="left"/>
        <w:rPr>
          <w:rFonts w:ascii="Calibri" w:eastAsia="Calibri" w:hAnsi="Calibri"/>
          <w:b/>
          <w:caps/>
          <w:color w:val="auto"/>
          <w:szCs w:val="26"/>
          <w:lang w:eastAsia="en-US"/>
        </w:rPr>
        <w:sectPr w:rsidR="0017459E" w:rsidRPr="0017459E" w:rsidSect="0017459E">
          <w:footerReference w:type="even" r:id="rId14"/>
          <w:footerReference w:type="default" r:id="rId15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17459E" w:rsidRPr="0017459E" w:rsidRDefault="0017459E" w:rsidP="009F5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0" w:firstLine="0"/>
        <w:rPr>
          <w:rFonts w:eastAsia="Calibri"/>
          <w:b/>
          <w:caps/>
          <w:color w:val="auto"/>
          <w:szCs w:val="26"/>
          <w:lang w:eastAsia="en-US"/>
        </w:rPr>
      </w:pPr>
    </w:p>
    <w:tbl>
      <w:tblPr>
        <w:tblStyle w:val="a6"/>
        <w:tblW w:w="15920" w:type="dxa"/>
        <w:tblInd w:w="-410" w:type="dxa"/>
        <w:tblLook w:val="04A0"/>
      </w:tblPr>
      <w:tblGrid>
        <w:gridCol w:w="2478"/>
        <w:gridCol w:w="40"/>
        <w:gridCol w:w="9762"/>
        <w:gridCol w:w="1235"/>
        <w:gridCol w:w="2405"/>
      </w:tblGrid>
      <w:tr w:rsidR="0017459E" w:rsidRPr="0017459E" w:rsidTr="0017459E">
        <w:tc>
          <w:tcPr>
            <w:tcW w:w="2478" w:type="dxa"/>
            <w:vAlign w:val="center"/>
          </w:tcPr>
          <w:p w:rsidR="0017459E" w:rsidRPr="0017459E" w:rsidRDefault="0017459E" w:rsidP="0017459E">
            <w:pPr>
              <w:widowControl w:val="0"/>
              <w:spacing w:after="0" w:line="266" w:lineRule="auto"/>
              <w:ind w:left="142" w:right="175" w:firstLine="0"/>
              <w:jc w:val="center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Наименование разделов и тем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66" w:lineRule="auto"/>
              <w:ind w:left="142" w:right="175" w:firstLine="0"/>
              <w:jc w:val="center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0"/>
              <w:jc w:val="center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Объем часов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widowControl w:val="0"/>
              <w:spacing w:after="0" w:line="266" w:lineRule="auto"/>
              <w:ind w:left="142" w:right="175" w:firstLine="0"/>
              <w:jc w:val="center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Уровень освоения</w:t>
            </w:r>
          </w:p>
        </w:tc>
      </w:tr>
      <w:tr w:rsidR="0017459E" w:rsidRPr="0017459E" w:rsidTr="0017459E">
        <w:tc>
          <w:tcPr>
            <w:tcW w:w="2478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1235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  <w:tc>
          <w:tcPr>
            <w:tcW w:w="2405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</w:tr>
      <w:tr w:rsidR="0017459E" w:rsidRPr="0017459E" w:rsidTr="0017459E">
        <w:tc>
          <w:tcPr>
            <w:tcW w:w="2478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  <w:t>1 СЕМЕСТР</w:t>
            </w:r>
          </w:p>
        </w:tc>
        <w:tc>
          <w:tcPr>
            <w:tcW w:w="1235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  <w:vAlign w:val="bottom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righ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0"/>
              <w:jc w:val="center"/>
              <w:rPr>
                <w:rFonts w:eastAsia="Tahoma"/>
                <w:color w:val="auto"/>
                <w:sz w:val="28"/>
                <w:szCs w:val="28"/>
                <w:lang w:eastAsia="en-US"/>
              </w:rPr>
            </w:pPr>
            <w:r w:rsidRPr="0017459E">
              <w:rPr>
                <w:rFonts w:eastAsia="Tahoma"/>
                <w:color w:val="auto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Тема 1.1. Россия и мир в годы Первой мировой войны</w:t>
            </w: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  <w:t>8</w:t>
            </w:r>
          </w:p>
        </w:tc>
        <w:tc>
          <w:tcPr>
            <w:tcW w:w="2405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1.Новейшая история как этап развития человечества.</w:t>
            </w:r>
          </w:p>
          <w:p w:rsidR="0017459E" w:rsidRPr="0017459E" w:rsidRDefault="0017459E" w:rsidP="0017459E">
            <w:pPr>
              <w:widowControl w:val="0"/>
              <w:spacing w:after="0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2. Новые военно-политические блоки великих держав: Тройственный союз, Антанта. 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3.Россия накануне Первой мировой войны: проблемы внутреннего развития, внешняя политика.</w:t>
            </w:r>
          </w:p>
          <w:p w:rsidR="0017459E" w:rsidRPr="0017459E" w:rsidRDefault="0017459E" w:rsidP="0017459E">
            <w:pPr>
              <w:widowControl w:val="0"/>
              <w:spacing w:after="0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4.Причины и начало и ход Первой мировой войны.  </w:t>
            </w:r>
          </w:p>
          <w:p w:rsid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5.Выход Советской России из войны</w:t>
            </w:r>
          </w:p>
          <w:p w:rsidR="005D2134" w:rsidRDefault="005D2134" w:rsidP="005D2134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37F0A">
              <w:rPr>
                <w:rFonts w:eastAsia="Tahoma"/>
                <w:b/>
                <w:color w:val="auto"/>
                <w:sz w:val="20"/>
                <w:lang w:eastAsia="en-US"/>
              </w:rPr>
              <w:t>Профессионально- ориентированное содержание</w:t>
            </w:r>
          </w:p>
          <w:p w:rsidR="005D2134" w:rsidRPr="005D2134" w:rsidRDefault="005D2134" w:rsidP="005D2134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rFonts w:ascii="Calibri" w:eastAsia="Calibri" w:hAnsi="Calibri"/>
                <w:color w:val="181818"/>
                <w:sz w:val="22"/>
                <w:shd w:val="clear" w:color="auto" w:fill="FFFFFF"/>
                <w:lang w:eastAsia="en-US"/>
              </w:rPr>
              <w:t>6.</w:t>
            </w:r>
            <w:r w:rsidRPr="005D2134">
              <w:rPr>
                <w:rFonts w:ascii="Calibri" w:eastAsia="Calibri" w:hAnsi="Calibri"/>
                <w:color w:val="181818"/>
                <w:sz w:val="22"/>
                <w:shd w:val="clear" w:color="auto" w:fill="FFFFFF"/>
                <w:lang w:eastAsia="en-US"/>
              </w:rPr>
              <w:t>Развитие пищевой промышленнос</w:t>
            </w:r>
            <w:r>
              <w:rPr>
                <w:rFonts w:ascii="Calibri" w:eastAsia="Calibri" w:hAnsi="Calibri"/>
                <w:color w:val="181818"/>
                <w:sz w:val="22"/>
                <w:shd w:val="clear" w:color="auto" w:fill="FFFFFF"/>
                <w:lang w:eastAsia="en-US"/>
              </w:rPr>
              <w:t>ти в России в конце XIX начале </w:t>
            </w:r>
            <w:proofErr w:type="spellStart"/>
            <w:r w:rsidRPr="005D2134">
              <w:rPr>
                <w:rFonts w:ascii="Calibri" w:eastAsia="Calibri" w:hAnsi="Calibri"/>
                <w:color w:val="181818"/>
                <w:sz w:val="22"/>
                <w:shd w:val="clear" w:color="auto" w:fill="FFFFFF"/>
                <w:lang w:eastAsia="en-US"/>
              </w:rPr>
              <w:t>XXвв.Монополии</w:t>
            </w:r>
            <w:proofErr w:type="spellEnd"/>
            <w:r w:rsidRPr="005D2134">
              <w:rPr>
                <w:rFonts w:ascii="Calibri" w:eastAsia="Calibri" w:hAnsi="Calibri"/>
                <w:color w:val="181818"/>
                <w:sz w:val="22"/>
                <w:shd w:val="clear" w:color="auto" w:fill="FFFFFF"/>
                <w:lang w:eastAsia="en-US"/>
              </w:rPr>
              <w:t xml:space="preserve"> и кооперативы в пищевой промышленности</w:t>
            </w:r>
          </w:p>
          <w:p w:rsidR="0017459E" w:rsidRPr="005D2134" w:rsidRDefault="0017459E" w:rsidP="005D2134">
            <w:pPr>
              <w:spacing w:after="160" w:line="259" w:lineRule="auto"/>
              <w:ind w:left="0" w:firstLine="0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6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7-8.Практические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3A07EC">
            <w:pPr>
              <w:widowControl w:val="0"/>
              <w:spacing w:after="0" w:line="240" w:lineRule="auto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Итоги Первой мировой войны. Работа с картой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rPr>
          <w:trHeight w:val="201"/>
        </w:trPr>
        <w:tc>
          <w:tcPr>
            <w:tcW w:w="2478" w:type="dxa"/>
            <w:vMerge w:val="restart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Тема 1.2.</w:t>
            </w:r>
          </w:p>
          <w:p w:rsidR="0017459E" w:rsidRPr="003A07EC" w:rsidRDefault="0017459E" w:rsidP="0017459E">
            <w:pPr>
              <w:spacing w:after="160" w:line="259" w:lineRule="auto"/>
              <w:ind w:left="0" w:firstLine="0"/>
              <w:jc w:val="left"/>
              <w:rPr>
                <w:rFonts w:eastAsia="Calibri"/>
                <w:color w:val="auto"/>
                <w:sz w:val="20"/>
                <w:lang w:eastAsia="en-US"/>
              </w:rPr>
            </w:pPr>
            <w:r w:rsidRPr="003A07EC">
              <w:rPr>
                <w:rFonts w:eastAsia="Calibri"/>
                <w:color w:val="auto"/>
                <w:sz w:val="20"/>
                <w:lang w:eastAsia="en-US"/>
              </w:rPr>
              <w:lastRenderedPageBreak/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lastRenderedPageBreak/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  <w:t>6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rPr>
          <w:trHeight w:val="1815"/>
        </w:trPr>
        <w:tc>
          <w:tcPr>
            <w:tcW w:w="2478" w:type="dxa"/>
            <w:vMerge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9. Причины Великой российской революции.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11.Основные этапы и хронология революционных событий 1917 г. 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12. взятие власти большевиками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13-14.Практические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2</w:t>
            </w: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35" w:type="dxa"/>
            <w:vMerge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Тема 1.3.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 w:val="restart"/>
            <w:shd w:val="clear" w:color="auto" w:fill="auto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15.Установление советской власти в центре и на местах осенью 1917 - весной 1918 г 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16.Гражданская война как общенациональная катастрофа.  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17.Политика "военного коммунизма".  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 18.Причины победы Красной Армии в Гражданской войне.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            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19-20.Практические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12280" w:type="dxa"/>
            <w:gridSpan w:val="3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Раздел 2. </w:t>
            </w:r>
            <w:proofErr w:type="spellStart"/>
            <w:r w:rsidRPr="0017459E">
              <w:rPr>
                <w:rFonts w:eastAsia="Tahoma"/>
                <w:color w:val="auto"/>
                <w:sz w:val="20"/>
                <w:lang w:eastAsia="en-US"/>
              </w:rPr>
              <w:t>Межвоенный</w:t>
            </w:r>
            <w:proofErr w:type="spellEnd"/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период (1918-1939). СССР в 1920-1930-е годы</w:t>
            </w: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center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widowControl w:val="0"/>
              <w:spacing w:after="0" w:line="266" w:lineRule="auto"/>
              <w:ind w:left="142" w:right="175" w:firstLine="0"/>
              <w:jc w:val="center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22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</w:tr>
      <w:tr w:rsidR="0017459E" w:rsidRPr="0017459E" w:rsidTr="0017459E">
        <w:trPr>
          <w:trHeight w:val="516"/>
        </w:trPr>
        <w:tc>
          <w:tcPr>
            <w:tcW w:w="15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rPr>
          <w:trHeight w:val="333"/>
        </w:trPr>
        <w:tc>
          <w:tcPr>
            <w:tcW w:w="2478" w:type="dxa"/>
            <w:vMerge w:val="restart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lastRenderedPageBreak/>
              <w:t>Тема 2.1.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СССР в 20-е годы. Новая экономическая политика</w:t>
            </w:r>
          </w:p>
        </w:tc>
        <w:tc>
          <w:tcPr>
            <w:tcW w:w="9802" w:type="dxa"/>
            <w:gridSpan w:val="2"/>
            <w:vAlign w:val="center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 xml:space="preserve">          6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rPr>
          <w:trHeight w:val="375"/>
        </w:trPr>
        <w:tc>
          <w:tcPr>
            <w:tcW w:w="2478" w:type="dxa"/>
            <w:vMerge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2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21.Социально-экономический и политический кризис в РСФСР в начале 20-х гг. 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22. Переход к новой экономической политике (НЭП). 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23.Установление в СССР однопартийной политической системы.  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 4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25-26. 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ascii="Tahoma" w:eastAsia="Tahoma" w:hAnsi="Tahoma" w:cs="Tahoma"/>
                <w:color w:val="auto"/>
                <w:sz w:val="20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rPr>
          <w:trHeight w:val="527"/>
        </w:trPr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center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rPr>
          <w:trHeight w:val="225"/>
        </w:trPr>
        <w:tc>
          <w:tcPr>
            <w:tcW w:w="2478" w:type="dxa"/>
            <w:vMerge w:val="restart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Тема 2.2.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Советский Союз в конце 1920-х- 1930-е гг.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6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rPr>
          <w:trHeight w:val="540"/>
        </w:trPr>
        <w:tc>
          <w:tcPr>
            <w:tcW w:w="2478" w:type="dxa"/>
            <w:vMerge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27. Индустриализация в СССР.  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28.Коллективизация сельского хозяйства и ее трагические последствия.  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29.Крупнейшие стройки первых пятилеток в центре и национальных республиках.  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30.Утверждение культа личности Сталина.  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31-32.Практические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Итоги и цена советской модернизации. Организация дискуссии по методу «</w:t>
            </w:r>
            <w:proofErr w:type="spellStart"/>
            <w:r w:rsidRPr="0017459E">
              <w:rPr>
                <w:rFonts w:eastAsia="Tahoma"/>
                <w:color w:val="auto"/>
                <w:sz w:val="20"/>
                <w:lang w:eastAsia="en-US"/>
              </w:rPr>
              <w:t>метаплана</w:t>
            </w:r>
            <w:proofErr w:type="spellEnd"/>
            <w:r w:rsidRPr="0017459E">
              <w:rPr>
                <w:rFonts w:eastAsia="Tahoma"/>
                <w:color w:val="auto"/>
                <w:sz w:val="20"/>
                <w:lang w:eastAsia="en-US"/>
              </w:rPr>
              <w:t>»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Тема 2.3. Культурное пространство советского общества в 1920-1930-е гг.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4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rPr>
          <w:trHeight w:val="467"/>
        </w:trPr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33.Общественный энтузиазм периода первых пятилеток. 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34.Культурная революция.  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35-36.Практические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lastRenderedPageBreak/>
              <w:t>Тема 2.4. Внешняя политика СССР в 1920-1930-е годы. СССР накануне Великой Отечественной войны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37.Внешняя политика СССР в 1920-е </w:t>
            </w:r>
            <w:proofErr w:type="spellStart"/>
            <w:r w:rsidRPr="0017459E">
              <w:rPr>
                <w:rFonts w:eastAsia="Tahoma"/>
                <w:color w:val="auto"/>
                <w:sz w:val="20"/>
                <w:lang w:eastAsia="en-US"/>
              </w:rPr>
              <w:t>гг</w:t>
            </w:r>
            <w:proofErr w:type="spellEnd"/>
          </w:p>
          <w:p w:rsidR="00A37F0A" w:rsidRDefault="0017459E" w:rsidP="0017459E">
            <w:pPr>
              <w:widowControl w:val="0"/>
              <w:spacing w:after="0" w:line="271" w:lineRule="auto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38.Возрастание угрозы мировой войны. </w:t>
            </w:r>
          </w:p>
          <w:p w:rsidR="00A37F0A" w:rsidRDefault="00A37F0A" w:rsidP="00A37F0A">
            <w:pPr>
              <w:ind w:left="0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A37F0A">
              <w:rPr>
                <w:rFonts w:eastAsia="Tahoma"/>
                <w:b/>
                <w:color w:val="auto"/>
                <w:sz w:val="20"/>
                <w:lang w:eastAsia="en-US"/>
              </w:rPr>
              <w:t>Профессионально- ориентированное содержание</w:t>
            </w:r>
          </w:p>
          <w:p w:rsidR="005D2134" w:rsidRDefault="00A37F0A" w:rsidP="005D2134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rFonts w:ascii="Calibri" w:eastAsia="Calibri" w:hAnsi="Calibri"/>
                <w:color w:val="auto"/>
                <w:sz w:val="22"/>
                <w:lang w:eastAsia="en-US"/>
              </w:rPr>
              <w:t>39.</w:t>
            </w:r>
            <w:r w:rsidRPr="00A37F0A">
              <w:rPr>
                <w:rFonts w:ascii="Calibri" w:eastAsia="Calibri" w:hAnsi="Calibri"/>
                <w:color w:val="auto"/>
                <w:sz w:val="22"/>
                <w:lang w:eastAsia="en-US"/>
              </w:rPr>
              <w:t>Создание системы профессиона</w:t>
            </w:r>
            <w:r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льной подготовки работников пищевой промышленности в СССР и ТАССР. </w:t>
            </w:r>
          </w:p>
          <w:p w:rsidR="0017459E" w:rsidRPr="005D2134" w:rsidRDefault="0017459E" w:rsidP="005D2134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40. Заключение договора о ненападении между СССР и Германией в 1939 г.  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2</w:t>
            </w: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41-42. Противоречия внешней политики СССР. Работа с историческими источниками и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20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</w:tr>
      <w:tr w:rsidR="0017459E" w:rsidRPr="0017459E" w:rsidTr="0017459E">
        <w:trPr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13442" w:type="dxa"/>
            <w:gridSpan w:val="4"/>
            <w:tcBorders>
              <w:left w:val="nil"/>
              <w:bottom w:val="nil"/>
              <w:right w:val="nil"/>
            </w:tcBorders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134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 w:val="restart"/>
            <w:vAlign w:val="bottom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Тема 3.1.</w:t>
            </w:r>
          </w:p>
          <w:p w:rsidR="0017459E" w:rsidRPr="0017459E" w:rsidRDefault="0017459E" w:rsidP="0017459E">
            <w:pPr>
              <w:spacing w:after="160" w:line="259" w:lineRule="auto"/>
              <w:ind w:left="142" w:right="175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Начало Второй мировой войны. Начальный период Великой </w:t>
            </w: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lastRenderedPageBreak/>
              <w:t>Отечественной войны (июнь 1941 - осень 1942)</w:t>
            </w: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lastRenderedPageBreak/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center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43.Начало Второй мировой войны. Причины Второй мировой войны.   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44. Нападение Германии на СССР. Планы Германии в отношении СССР; план "Барбаросса", план "Ост </w:t>
            </w:r>
          </w:p>
          <w:p w:rsidR="00A37F0A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45.Битва за Москву. Итоги Московской битвы. </w:t>
            </w:r>
          </w:p>
          <w:p w:rsidR="00A37F0A" w:rsidRDefault="00A37F0A" w:rsidP="00A37F0A">
            <w:pPr>
              <w:ind w:left="0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A37F0A">
              <w:rPr>
                <w:rFonts w:eastAsia="Tahoma"/>
                <w:b/>
                <w:color w:val="auto"/>
                <w:sz w:val="20"/>
                <w:lang w:eastAsia="en-US"/>
              </w:rPr>
              <w:t>Профессионально- ориентированное содержание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</w:p>
          <w:p w:rsidR="0017459E" w:rsidRPr="0017459E" w:rsidRDefault="0017459E" w:rsidP="00A37F0A">
            <w:pPr>
              <w:widowControl w:val="0"/>
              <w:spacing w:after="0"/>
              <w:ind w:right="175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lastRenderedPageBreak/>
              <w:t>46</w:t>
            </w:r>
            <w:r w:rsidR="00A37F0A" w:rsidRPr="003A07EC">
              <w:rPr>
                <w:rFonts w:eastAsia="Calibri"/>
                <w:iCs/>
                <w:color w:val="000009"/>
                <w:sz w:val="22"/>
                <w:szCs w:val="22"/>
                <w:shd w:val="clear" w:color="auto" w:fill="FFFFFF"/>
                <w:lang w:eastAsia="en-US"/>
              </w:rPr>
              <w:t>Пищевая промышленность в годы войны</w:t>
            </w:r>
            <w:r w:rsidR="00A37F0A" w:rsidRPr="00A37F0A">
              <w:rPr>
                <w:rFonts w:ascii="Calibri" w:eastAsia="Calibri" w:hAnsi="Calibri"/>
                <w:i/>
                <w:iCs/>
                <w:color w:val="000009"/>
                <w:sz w:val="22"/>
                <w:szCs w:val="22"/>
                <w:shd w:val="clear" w:color="auto" w:fill="FFFFFF"/>
                <w:lang w:eastAsia="en-US"/>
              </w:rPr>
              <w:t>.</w:t>
            </w: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Перестройка экономики на военный лад. Эвакуация предприятий, населения и ресурсов.  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lastRenderedPageBreak/>
              <w:t>4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47-48.Практические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2</w:t>
            </w: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Тема 3.2. Коренной перелом в ходе войны (осень 1942 - 1943 г.)</w:t>
            </w: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 xml:space="preserve">         6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49.Коренной перелом в войне. Сталинградская битва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52.Развертывание массового партизанского движения.  Значение партизанской и подпольной борьбы для победы над врагом.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53-54.Практические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56.Коллоквиум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jc w:val="center"/>
              <w:rPr>
                <w:rFonts w:eastAsia="Tahoma"/>
                <w:b/>
                <w:color w:val="auto"/>
                <w:sz w:val="20"/>
                <w:lang w:eastAsia="en-US"/>
              </w:rPr>
            </w:pP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jc w:val="center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2 СЕМЕСТР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 w:val="restart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Тема 3.4. Победа СССР в Великой Отечественной войне.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Завершение Второй мировой войны</w:t>
            </w: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57.Открытие второго фронта в Европе.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58. Роль СССР в разгроме нацистской Германии и освобождении народов Европы.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59.Советско-японская война 1945 г. Разгром </w:t>
            </w:r>
            <w:proofErr w:type="spellStart"/>
            <w:r w:rsidRPr="0017459E">
              <w:rPr>
                <w:rFonts w:eastAsia="Tahoma"/>
                <w:color w:val="auto"/>
                <w:sz w:val="20"/>
                <w:lang w:eastAsia="en-US"/>
              </w:rPr>
              <w:t>Квантунской</w:t>
            </w:r>
            <w:proofErr w:type="spellEnd"/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армии.  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60.Итоги Великой Отечественной и Второй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  <w:vAlign w:val="bottom"/>
          </w:tcPr>
          <w:p w:rsidR="00A37F0A" w:rsidRDefault="00A37F0A" w:rsidP="00A37F0A">
            <w:pPr>
              <w:rPr>
                <w:rFonts w:eastAsia="Tahoma"/>
                <w:color w:val="auto"/>
                <w:sz w:val="20"/>
                <w:lang w:eastAsia="en-US"/>
              </w:rPr>
            </w:pPr>
          </w:p>
          <w:p w:rsidR="00A37F0A" w:rsidRDefault="00A37F0A" w:rsidP="00A37F0A">
            <w:pPr>
              <w:rPr>
                <w:rFonts w:eastAsia="Tahoma"/>
                <w:color w:val="auto"/>
                <w:sz w:val="20"/>
                <w:lang w:eastAsia="en-US"/>
              </w:rPr>
            </w:pPr>
            <w:r w:rsidRPr="00A37F0A">
              <w:rPr>
                <w:rFonts w:eastAsia="Tahoma"/>
                <w:b/>
                <w:color w:val="auto"/>
                <w:sz w:val="20"/>
                <w:lang w:eastAsia="en-US"/>
              </w:rPr>
              <w:t>Профессионально- ориентированное содержание</w:t>
            </w:r>
          </w:p>
          <w:p w:rsidR="00A37F0A" w:rsidRPr="00A37F0A" w:rsidRDefault="0017459E" w:rsidP="00A37F0A">
            <w:pPr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61-62.Практические занятия</w:t>
            </w:r>
            <w:r w:rsidR="00A37F0A" w:rsidRPr="003A07EC">
              <w:rPr>
                <w:rFonts w:eastAsia="Tahoma"/>
                <w:color w:val="auto"/>
                <w:sz w:val="20"/>
                <w:lang w:eastAsia="en-US"/>
              </w:rPr>
              <w:t>:</w:t>
            </w:r>
            <w:r w:rsidR="00A37F0A" w:rsidRPr="003A07EC">
              <w:rPr>
                <w:rFonts w:eastAsia="Calibri"/>
                <w:iCs/>
                <w:color w:val="181818"/>
                <w:sz w:val="22"/>
                <w:shd w:val="clear" w:color="auto" w:fill="FFFFFF"/>
                <w:lang w:eastAsia="en-US"/>
              </w:rPr>
              <w:t>Восстановление и преобразование пищевых производств</w:t>
            </w:r>
            <w:r w:rsidR="003A07EC">
              <w:rPr>
                <w:rFonts w:ascii="Calibri" w:eastAsia="Calibri" w:hAnsi="Calibri"/>
                <w:i/>
                <w:iCs/>
                <w:color w:val="181818"/>
                <w:sz w:val="22"/>
                <w:shd w:val="clear" w:color="auto" w:fill="FFFFFF"/>
                <w:lang w:eastAsia="en-US"/>
              </w:rPr>
              <w:t>.</w:t>
            </w:r>
          </w:p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</w:p>
        </w:tc>
        <w:tc>
          <w:tcPr>
            <w:tcW w:w="1235" w:type="dxa"/>
            <w:vMerge w:val="restart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lastRenderedPageBreak/>
              <w:t xml:space="preserve">         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Раздел</w:t>
            </w: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4. </w:t>
            </w: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СССР в 1945-1991 годы. Послевоенный мир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b/>
                <w:color w:val="auto"/>
                <w:sz w:val="24"/>
                <w:szCs w:val="24"/>
                <w:lang w:eastAsia="en-US"/>
              </w:rPr>
            </w:pPr>
            <w:r w:rsidRPr="0017459E">
              <w:rPr>
                <w:rFonts w:ascii="Calibri" w:eastAsia="Calibri" w:hAnsi="Calibri"/>
                <w:b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</w:tr>
      <w:tr w:rsidR="0017459E" w:rsidRPr="0017459E" w:rsidTr="0017459E">
        <w:tc>
          <w:tcPr>
            <w:tcW w:w="2518" w:type="dxa"/>
            <w:gridSpan w:val="2"/>
            <w:vMerge w:val="restart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iCs/>
                <w:color w:val="auto"/>
                <w:sz w:val="20"/>
                <w:lang w:eastAsia="en-US"/>
              </w:rPr>
              <w:t>Тема 4.1.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Мир и международные отношения в годы холодной войны (вторая половина половине XX века)</w:t>
            </w: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center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3A07EC" w:rsidP="0017459E">
            <w:pPr>
              <w:widowControl w:val="0"/>
              <w:spacing w:after="0" w:line="271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>
              <w:rPr>
                <w:rFonts w:eastAsia="Tahoma"/>
                <w:color w:val="auto"/>
                <w:sz w:val="20"/>
                <w:lang w:eastAsia="en-US"/>
              </w:rPr>
              <w:t>63.От мира к холодной войне</w:t>
            </w:r>
            <w:r w:rsidR="0017459E" w:rsidRPr="0017459E">
              <w:rPr>
                <w:rFonts w:eastAsia="Tahoma"/>
                <w:color w:val="auto"/>
                <w:sz w:val="20"/>
                <w:lang w:eastAsia="en-US"/>
              </w:rPr>
              <w:t xml:space="preserve">. Разделенная Европа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64.Международные кризисы и региональные конфликты в годы холодной войны.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65.Разрядка международной напряженности в конце 1960-х - первой половине 1970-х гг.  </w:t>
            </w:r>
          </w:p>
          <w:p w:rsidR="0017459E" w:rsidRPr="0017459E" w:rsidRDefault="0017459E" w:rsidP="0017459E">
            <w:pPr>
              <w:widowControl w:val="0"/>
              <w:spacing w:after="0"/>
              <w:ind w:left="0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66.Ввод советских войск в Афганистан (1979). Возвращение к политике холодной войны.  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67-68.Практические занятия</w:t>
            </w:r>
          </w:p>
        </w:tc>
        <w:tc>
          <w:tcPr>
            <w:tcW w:w="1235" w:type="dxa"/>
            <w:vMerge w:val="restart"/>
            <w:tcBorders>
              <w:bottom w:val="single" w:sz="4" w:space="0" w:color="auto"/>
            </w:tcBorders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 2</w:t>
            </w:r>
          </w:p>
        </w:tc>
        <w:tc>
          <w:tcPr>
            <w:tcW w:w="2405" w:type="dxa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518" w:type="dxa"/>
            <w:gridSpan w:val="2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762" w:type="dxa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Причины и этапы «холодной войны». Работа с исторической картой. Политика «разрядки»: успехи и проблем</w:t>
            </w:r>
          </w:p>
        </w:tc>
        <w:tc>
          <w:tcPr>
            <w:tcW w:w="1235" w:type="dxa"/>
            <w:vMerge/>
            <w:tcBorders>
              <w:bottom w:val="single" w:sz="4" w:space="0" w:color="auto"/>
            </w:tcBorders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59E" w:rsidRPr="0017459E" w:rsidRDefault="0017459E" w:rsidP="0017459E">
            <w:pPr>
              <w:tabs>
                <w:tab w:val="left" w:pos="5332"/>
              </w:tabs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iCs/>
                <w:color w:val="auto"/>
                <w:sz w:val="20"/>
                <w:lang w:eastAsia="en-US"/>
              </w:rPr>
              <w:t>Тема 4.2.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СССР в 1945</w:t>
            </w: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softHyphen/>
              <w:t>1953 гг.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69.Влияние последствий войны на советскую систему и общество. Разруха. Демобилизация армии. Социальная адап</w:t>
            </w:r>
            <w:r w:rsidR="003A07EC">
              <w:rPr>
                <w:rFonts w:eastAsia="Tahoma"/>
                <w:color w:val="auto"/>
                <w:sz w:val="20"/>
                <w:lang w:eastAsia="en-US"/>
              </w:rPr>
              <w:t>тация фронтовиков. Репатриация.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20"/>
              <w:rPr>
                <w:rFonts w:ascii="Tahoma" w:eastAsia="Tahoma" w:hAnsi="Tahoma" w:cs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iCs/>
                <w:color w:val="auto"/>
                <w:sz w:val="20"/>
                <w:lang w:eastAsia="en-US"/>
              </w:rPr>
              <w:t>Тема 4.3.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0"/>
              <w:jc w:val="left"/>
              <w:rPr>
                <w:rFonts w:ascii="Tahoma" w:eastAsia="Tahoma" w:hAnsi="Tahoma" w:cs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iCs/>
                <w:color w:val="auto"/>
                <w:sz w:val="20"/>
                <w:lang w:eastAsia="en-US"/>
              </w:rPr>
              <w:t>СССР в середине 1950-х - первой половине 1960-х гг.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center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17459E" w:rsidRPr="003A07EC" w:rsidRDefault="0017459E" w:rsidP="0017459E">
            <w:pPr>
              <w:spacing w:after="160" w:line="259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3A07EC">
              <w:rPr>
                <w:rFonts w:eastAsia="Calibri"/>
                <w:color w:val="auto"/>
                <w:sz w:val="22"/>
                <w:lang w:eastAsia="en-US"/>
              </w:rPr>
              <w:t>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ascii="Tahoma" w:eastAsia="Tahoma" w:hAnsi="Tahoma" w:cs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74.Внешняя политика. СССР и страны Запада. Международные военно-политические кризисы, позиция </w:t>
            </w:r>
            <w:r w:rsidRPr="0017459E">
              <w:rPr>
                <w:rFonts w:eastAsia="Tahoma"/>
                <w:color w:val="auto"/>
                <w:sz w:val="20"/>
                <w:lang w:eastAsia="en-US"/>
              </w:rPr>
              <w:lastRenderedPageBreak/>
              <w:t xml:space="preserve">СССР и стратегия ядерного сдерживания  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lastRenderedPageBreak/>
              <w:t>4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75-76.Практические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метаплана</w:t>
            </w:r>
            <w:proofErr w:type="spellEnd"/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»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Тема</w:t>
            </w: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4.4. </w:t>
            </w: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Советское общество в середине 1960-х - начале 1980-х гг.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 xml:space="preserve">         5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2B435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77.Приход к власти Л.И. Брежнева: его окружение и смена политического курса. </w:t>
            </w:r>
          </w:p>
          <w:p w:rsidR="002B435E" w:rsidRDefault="002B435E" w:rsidP="002B435E">
            <w:pPr>
              <w:ind w:left="0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A37F0A">
              <w:rPr>
                <w:rFonts w:eastAsia="Tahoma"/>
                <w:b/>
                <w:color w:val="auto"/>
                <w:sz w:val="20"/>
                <w:lang w:eastAsia="en-US"/>
              </w:rPr>
              <w:t>Профессионально- ориентированное содержание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</w:p>
          <w:p w:rsidR="0017459E" w:rsidRPr="0017459E" w:rsidRDefault="0017459E" w:rsidP="002B435E">
            <w:pPr>
              <w:widowControl w:val="0"/>
              <w:spacing w:after="0" w:line="271" w:lineRule="auto"/>
              <w:ind w:left="567" w:right="175" w:firstLine="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78.Нарастание застойных тенденци</w:t>
            </w:r>
            <w:r w:rsidR="002B435E">
              <w:rPr>
                <w:rFonts w:eastAsia="Tahoma"/>
                <w:color w:val="auto"/>
                <w:sz w:val="20"/>
                <w:lang w:eastAsia="en-US"/>
              </w:rPr>
              <w:t>й в экономике</w:t>
            </w: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. Замедление темпов развития. Новые </w:t>
            </w:r>
            <w:r w:rsidR="002B435E">
              <w:rPr>
                <w:rFonts w:eastAsia="Tahoma"/>
                <w:color w:val="auto"/>
                <w:sz w:val="20"/>
                <w:lang w:eastAsia="en-US"/>
              </w:rPr>
              <w:t>попытки реформирования пищевой промышленности.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ascii="Tahoma" w:eastAsia="Tahoma" w:hAnsi="Tahoma" w:cs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80-81.Практические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       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widowControl w:val="0"/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iCs/>
                <w:color w:val="auto"/>
                <w:sz w:val="20"/>
                <w:lang w:eastAsia="en-US"/>
              </w:rPr>
              <w:t>Тема 4.5. Политика «перестройки».</w:t>
            </w:r>
          </w:p>
          <w:p w:rsidR="0017459E" w:rsidRPr="0017459E" w:rsidRDefault="0017459E" w:rsidP="0017459E">
            <w:pPr>
              <w:widowControl w:val="0"/>
              <w:tabs>
                <w:tab w:val="left" w:pos="1356"/>
              </w:tabs>
              <w:spacing w:after="0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iCs/>
                <w:color w:val="auto"/>
                <w:sz w:val="20"/>
                <w:lang w:eastAsia="en-US"/>
              </w:rPr>
              <w:t>Распад СССР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(1985-1991 гг.)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center"/>
              <w:rPr>
                <w:rFonts w:eastAsia="Tahoma"/>
                <w:color w:val="auto"/>
                <w:sz w:val="24"/>
                <w:szCs w:val="24"/>
                <w:lang w:eastAsia="en-US"/>
              </w:rPr>
            </w:pPr>
            <w:r w:rsidRPr="0017459E"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82.Политика перестройки. Распад СССР (1985-1991).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84.Новое мышление М.С. Горбачева. Изменения в советской внешней политике. Односторонние уступки Западу. Роспуск СЭВ и Организации Варшавского договора. Завершение холодной войны.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320"/>
              <w:rPr>
                <w:rFonts w:ascii="Tahoma" w:eastAsia="Tahoma" w:hAnsi="Tahoma" w:cs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85.Попытка государственного переворота в августе 1991 г. Победа Ельцина.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86-87.Практические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rPr>
          <w:trHeight w:val="70"/>
        </w:trPr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iCs/>
                <w:color w:val="auto"/>
                <w:sz w:val="20"/>
                <w:lang w:eastAsia="en-US"/>
              </w:rPr>
              <w:lastRenderedPageBreak/>
              <w:t>Раздел 5.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b/>
                <w:color w:val="auto"/>
                <w:sz w:val="24"/>
                <w:szCs w:val="24"/>
                <w:lang w:eastAsia="en-US"/>
              </w:rPr>
            </w:pPr>
            <w:r w:rsidRPr="0017459E">
              <w:rPr>
                <w:rFonts w:ascii="Calibri" w:eastAsia="Calibri" w:hAnsi="Calibri"/>
                <w:b/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2-3</w:t>
            </w: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Тема 5.1. Становление новой России (1992-1999 гг.)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2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A37F0A" w:rsidRDefault="0017459E" w:rsidP="00A37F0A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 88.Б.Н. Ельцин и его окружение. Общественная поддержка курса реформ.   </w:t>
            </w:r>
          </w:p>
          <w:p w:rsidR="0017459E" w:rsidRPr="00A37F0A" w:rsidRDefault="0017459E" w:rsidP="00A37F0A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A37F0A" w:rsidRPr="00A37F0A" w:rsidRDefault="00A37F0A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A37F0A">
              <w:rPr>
                <w:rFonts w:eastAsia="Tahoma"/>
                <w:b/>
                <w:color w:val="auto"/>
                <w:sz w:val="20"/>
                <w:lang w:eastAsia="en-US"/>
              </w:rPr>
              <w:t>Профессионально- ориентированное содержание</w:t>
            </w:r>
          </w:p>
          <w:p w:rsidR="0017459E" w:rsidRPr="0017459E" w:rsidRDefault="00A37F0A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>
              <w:rPr>
                <w:rFonts w:eastAsia="Tahoma"/>
                <w:color w:val="auto"/>
                <w:sz w:val="20"/>
                <w:lang w:eastAsia="en-US"/>
              </w:rPr>
              <w:t>90.</w:t>
            </w:r>
            <w:r w:rsidRPr="003A07EC">
              <w:rPr>
                <w:rFonts w:eastAsia="Calibri"/>
                <w:iCs/>
                <w:color w:val="181818"/>
                <w:sz w:val="22"/>
                <w:szCs w:val="22"/>
                <w:shd w:val="clear" w:color="auto" w:fill="FFFFFF"/>
                <w:lang w:eastAsia="en-US"/>
              </w:rPr>
              <w:t>Экономические преобразования и продовольственный вопрос в стране(1992-2000)</w:t>
            </w:r>
          </w:p>
          <w:p w:rsidR="0017459E" w:rsidRPr="0017459E" w:rsidRDefault="0017459E" w:rsidP="002B435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 91.Новые приоритеты внешней политики. Россия - правопреемник СССР на международной арене. 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92-93.Практические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Повседневная жизнь россиян в условиях реформ. Занятие с использованием </w:t>
            </w:r>
            <w:proofErr w:type="spellStart"/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музейно</w:t>
            </w: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softHyphen/>
              <w:t>педагогических</w:t>
            </w:r>
            <w:proofErr w:type="spellEnd"/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технологий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 w:val="restart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iCs/>
                <w:color w:val="auto"/>
                <w:sz w:val="20"/>
                <w:lang w:eastAsia="en-US"/>
              </w:rPr>
              <w:t>Тема 5.2.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>Россия в XXI веке: вызовы времени и задачи модернизации</w:t>
            </w:r>
          </w:p>
        </w:tc>
        <w:tc>
          <w:tcPr>
            <w:tcW w:w="9802" w:type="dxa"/>
            <w:gridSpan w:val="2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0" w:right="175" w:firstLine="0"/>
              <w:jc w:val="left"/>
              <w:rPr>
                <w:rFonts w:eastAsia="Tahoma"/>
                <w:b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b/>
                <w:color w:val="auto"/>
                <w:sz w:val="20"/>
                <w:lang w:eastAsia="en-US"/>
              </w:rPr>
              <w:t>7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94.Россия в XXI в.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         Вступление в должность Президента В.В. Путина и связанные с этим ожидания.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95.Экономический подъем 1999-2007 гг. и кризис 2008 г.  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</w:t>
            </w:r>
            <w:r w:rsidRPr="0017459E">
              <w:rPr>
                <w:rFonts w:eastAsia="Tahoma"/>
                <w:color w:val="auto"/>
                <w:sz w:val="20"/>
                <w:lang w:eastAsia="en-US"/>
              </w:rPr>
              <w:lastRenderedPageBreak/>
              <w:t>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17459E" w:rsidRPr="0017459E" w:rsidRDefault="0017459E" w:rsidP="0017459E">
            <w:pPr>
              <w:widowControl w:val="0"/>
              <w:spacing w:after="0"/>
              <w:ind w:left="142" w:right="175" w:firstLine="340"/>
              <w:rPr>
                <w:rFonts w:ascii="Tahoma" w:eastAsia="Tahoma" w:hAnsi="Tahoma" w:cs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98.Мир и процессы глобализации в новых условиях. </w:t>
            </w:r>
            <w:proofErr w:type="spellStart"/>
            <w:r w:rsidRPr="0017459E">
              <w:rPr>
                <w:rFonts w:eastAsia="Tahoma"/>
                <w:color w:val="auto"/>
                <w:sz w:val="20"/>
                <w:lang w:eastAsia="en-US"/>
              </w:rPr>
              <w:t>Антиглобалистские</w:t>
            </w:r>
            <w:proofErr w:type="spellEnd"/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lastRenderedPageBreak/>
              <w:t>5</w:t>
            </w: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99-100.Практические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3</w:t>
            </w:r>
          </w:p>
        </w:tc>
      </w:tr>
      <w:tr w:rsidR="0017459E" w:rsidRPr="0017459E" w:rsidTr="0017459E">
        <w:tc>
          <w:tcPr>
            <w:tcW w:w="2478" w:type="dxa"/>
            <w:vMerge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9802" w:type="dxa"/>
            <w:gridSpan w:val="2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340"/>
              <w:rPr>
                <w:rFonts w:ascii="Tahoma" w:eastAsia="Tahoma" w:hAnsi="Tahoma" w:cs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Развитие политической системы России в начале XXI в. Внешняя политика РФ в конце XX - начале XXI в. Работа с историческими источниками.</w:t>
            </w:r>
          </w:p>
        </w:tc>
        <w:tc>
          <w:tcPr>
            <w:tcW w:w="123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2405" w:type="dxa"/>
            <w:vMerge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  <w:vAlign w:val="center"/>
          </w:tcPr>
          <w:p w:rsidR="0017459E" w:rsidRPr="0017459E" w:rsidRDefault="0017459E" w:rsidP="0017459E">
            <w:pPr>
              <w:widowControl w:val="0"/>
              <w:spacing w:after="0" w:line="271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>101 Консультация: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  <w:vAlign w:val="center"/>
          </w:tcPr>
          <w:p w:rsidR="0017459E" w:rsidRPr="0017459E" w:rsidRDefault="0017459E" w:rsidP="0017459E">
            <w:pPr>
              <w:widowControl w:val="0"/>
              <w:spacing w:after="0" w:line="240" w:lineRule="auto"/>
              <w:ind w:left="142" w:right="175" w:firstLine="0"/>
              <w:jc w:val="left"/>
              <w:rPr>
                <w:rFonts w:eastAsia="Tahoma"/>
                <w:color w:val="auto"/>
                <w:sz w:val="20"/>
                <w:lang w:eastAsia="en-US"/>
              </w:rPr>
            </w:pPr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102 Консультация: </w:t>
            </w:r>
            <w:proofErr w:type="spellStart"/>
            <w:r w:rsidRPr="0017459E">
              <w:rPr>
                <w:rFonts w:eastAsia="Tahoma"/>
                <w:color w:val="auto"/>
                <w:sz w:val="20"/>
                <w:lang w:eastAsia="en-US"/>
              </w:rPr>
              <w:t>Межвоенный</w:t>
            </w:r>
            <w:proofErr w:type="spellEnd"/>
            <w:r w:rsidRPr="0017459E">
              <w:rPr>
                <w:rFonts w:eastAsia="Tahoma"/>
                <w:color w:val="auto"/>
                <w:sz w:val="20"/>
                <w:lang w:eastAsia="en-US"/>
              </w:rPr>
              <w:t xml:space="preserve"> период (1918-1939). СССР в 1920-1930-е годы</w:t>
            </w:r>
          </w:p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103 Консультация: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104 Консультация:</w:t>
            </w:r>
            <w:r w:rsidRPr="0017459E">
              <w:rPr>
                <w:rFonts w:ascii="Calibri" w:eastAsia="Calibri" w:hAnsi="Calibri"/>
                <w:iCs/>
                <w:color w:val="auto"/>
                <w:sz w:val="22"/>
                <w:lang w:eastAsia="en-US"/>
              </w:rPr>
              <w:t xml:space="preserve"> СССР в 1945-1991 годы. Послевоенный мир. 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  <w:t>105-106Дифференцированный зачет</w:t>
            </w:r>
          </w:p>
        </w:tc>
        <w:tc>
          <w:tcPr>
            <w:tcW w:w="123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405" w:type="dxa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17459E" w:rsidRPr="0017459E" w:rsidTr="0017459E">
        <w:tc>
          <w:tcPr>
            <w:tcW w:w="12280" w:type="dxa"/>
            <w:gridSpan w:val="3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color w:val="auto"/>
                <w:sz w:val="22"/>
                <w:lang w:eastAsia="en-US"/>
              </w:rPr>
              <w:t>Всего:</w:t>
            </w:r>
          </w:p>
        </w:tc>
        <w:tc>
          <w:tcPr>
            <w:tcW w:w="3640" w:type="dxa"/>
            <w:gridSpan w:val="2"/>
            <w:vAlign w:val="center"/>
          </w:tcPr>
          <w:p w:rsidR="0017459E" w:rsidRPr="0017459E" w:rsidRDefault="0017459E" w:rsidP="0017459E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</w:pPr>
            <w:r w:rsidRPr="0017459E">
              <w:rPr>
                <w:rFonts w:ascii="Calibri" w:eastAsia="Calibri" w:hAnsi="Calibri"/>
                <w:b/>
                <w:color w:val="auto"/>
                <w:sz w:val="22"/>
                <w:lang w:eastAsia="en-US"/>
              </w:rPr>
              <w:t>106</w:t>
            </w:r>
          </w:p>
        </w:tc>
      </w:tr>
    </w:tbl>
    <w:p w:rsidR="0017459E" w:rsidRPr="0017459E" w:rsidRDefault="0017459E" w:rsidP="001745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0" w:firstLine="0"/>
        <w:jc w:val="center"/>
        <w:rPr>
          <w:rFonts w:eastAsia="Calibri"/>
          <w:b/>
          <w:caps/>
          <w:color w:val="auto"/>
          <w:szCs w:val="26"/>
          <w:lang w:eastAsia="en-US"/>
        </w:rPr>
      </w:pPr>
    </w:p>
    <w:p w:rsidR="00940EF5" w:rsidRDefault="00940EF5">
      <w:pPr>
        <w:spacing w:after="0" w:line="259" w:lineRule="auto"/>
        <w:ind w:left="428" w:firstLine="0"/>
        <w:jc w:val="left"/>
      </w:pPr>
    </w:p>
    <w:p w:rsidR="00940EF5" w:rsidRDefault="00940EF5">
      <w:pPr>
        <w:spacing w:after="0" w:line="259" w:lineRule="auto"/>
        <w:ind w:left="428" w:firstLine="0"/>
        <w:jc w:val="left"/>
      </w:pPr>
    </w:p>
    <w:p w:rsidR="002B435E" w:rsidRDefault="002B435E" w:rsidP="0017459E">
      <w:pPr>
        <w:spacing w:after="0" w:line="259" w:lineRule="auto"/>
        <w:jc w:val="left"/>
        <w:rPr>
          <w:b/>
        </w:rPr>
      </w:pPr>
    </w:p>
    <w:p w:rsidR="00940EF5" w:rsidRDefault="0017459E" w:rsidP="0017459E">
      <w:pPr>
        <w:spacing w:after="0" w:line="259" w:lineRule="auto"/>
        <w:jc w:val="left"/>
      </w:pPr>
      <w:r>
        <w:rPr>
          <w:b/>
        </w:rPr>
        <w:lastRenderedPageBreak/>
        <w:t xml:space="preserve">Для характеристики уровня освоения учебного материала используются следующие обозначения: </w:t>
      </w:r>
    </w:p>
    <w:p w:rsidR="00940EF5" w:rsidRDefault="00940EF5">
      <w:pPr>
        <w:spacing w:after="24" w:line="259" w:lineRule="auto"/>
        <w:ind w:left="0" w:firstLine="0"/>
        <w:jc w:val="left"/>
      </w:pPr>
    </w:p>
    <w:p w:rsidR="00940EF5" w:rsidRDefault="0017459E">
      <w:pPr>
        <w:numPr>
          <w:ilvl w:val="0"/>
          <w:numId w:val="3"/>
        </w:numPr>
        <w:ind w:right="183" w:hanging="360"/>
      </w:pPr>
      <w:r>
        <w:t xml:space="preserve">– ознакомительный (характеристики уровня освоения учебного материала используются следующие обозначения) </w:t>
      </w:r>
    </w:p>
    <w:p w:rsidR="00940EF5" w:rsidRDefault="0017459E">
      <w:pPr>
        <w:numPr>
          <w:ilvl w:val="0"/>
          <w:numId w:val="3"/>
        </w:numPr>
        <w:ind w:right="183" w:hanging="360"/>
      </w:pPr>
      <w:r>
        <w:t xml:space="preserve">– репродуктивный (выполнение деятельности по образцу, инструкции или под руководством); </w:t>
      </w:r>
    </w:p>
    <w:p w:rsidR="00940EF5" w:rsidRDefault="0017459E">
      <w:pPr>
        <w:numPr>
          <w:ilvl w:val="0"/>
          <w:numId w:val="3"/>
        </w:numPr>
        <w:ind w:right="183" w:hanging="360"/>
      </w:pPr>
      <w:r>
        <w:t xml:space="preserve">– продуктивный (планирование и самостоятельное выполнение деятельности, решение проблемных задач) </w:t>
      </w:r>
    </w:p>
    <w:p w:rsidR="00940EF5" w:rsidRDefault="00940EF5">
      <w:pPr>
        <w:spacing w:after="0" w:line="259" w:lineRule="auto"/>
        <w:ind w:left="0" w:firstLine="0"/>
        <w:jc w:val="left"/>
      </w:pPr>
    </w:p>
    <w:p w:rsidR="00940EF5" w:rsidRDefault="00940EF5">
      <w:pPr>
        <w:sectPr w:rsidR="00940EF5">
          <w:footerReference w:type="even" r:id="rId16"/>
          <w:footerReference w:type="default" r:id="rId17"/>
          <w:footerReference w:type="first" r:id="rId18"/>
          <w:pgSz w:w="16838" w:h="11906" w:orient="landscape"/>
          <w:pgMar w:top="1707" w:right="2746" w:bottom="707" w:left="1133" w:header="720" w:footer="720" w:gutter="0"/>
          <w:cols w:space="720"/>
        </w:sectPr>
      </w:pPr>
    </w:p>
    <w:p w:rsidR="00940EF5" w:rsidRDefault="0017459E">
      <w:pPr>
        <w:pStyle w:val="1"/>
        <w:spacing w:after="215"/>
        <w:ind w:left="570" w:right="0"/>
      </w:pPr>
      <w:r>
        <w:lastRenderedPageBreak/>
        <w:t xml:space="preserve">3.Условия реализации учебной дисциплины </w:t>
      </w:r>
    </w:p>
    <w:p w:rsidR="00940EF5" w:rsidRDefault="0017459E">
      <w:pPr>
        <w:spacing w:after="116" w:line="270" w:lineRule="auto"/>
        <w:ind w:left="829"/>
        <w:jc w:val="left"/>
      </w:pPr>
      <w:r>
        <w:rPr>
          <w:b/>
        </w:rPr>
        <w:t xml:space="preserve">3.1. Требования к минимальному материально-техническому обеспечению </w:t>
      </w:r>
    </w:p>
    <w:p w:rsidR="00940EF5" w:rsidRDefault="0017459E">
      <w:pPr>
        <w:spacing w:after="183"/>
        <w:ind w:left="562"/>
      </w:pPr>
      <w:r>
        <w:t xml:space="preserve">Для реализации учебной дисциплины имеется в наличии учебный кабинет «Социально-экономических дисциплин». </w:t>
      </w:r>
    </w:p>
    <w:p w:rsidR="00940EF5" w:rsidRDefault="0017459E">
      <w:pPr>
        <w:spacing w:after="162" w:line="270" w:lineRule="auto"/>
        <w:jc w:val="left"/>
      </w:pPr>
      <w:r>
        <w:rPr>
          <w:b/>
        </w:rPr>
        <w:t xml:space="preserve">Оборудование учебного кабинета: </w:t>
      </w:r>
    </w:p>
    <w:p w:rsidR="00940EF5" w:rsidRDefault="0017459E">
      <w:pPr>
        <w:numPr>
          <w:ilvl w:val="0"/>
          <w:numId w:val="4"/>
        </w:numPr>
        <w:ind w:right="183" w:hanging="360"/>
      </w:pPr>
      <w:r>
        <w:t xml:space="preserve">Доска классная. </w:t>
      </w:r>
    </w:p>
    <w:p w:rsidR="00940EF5" w:rsidRDefault="0017459E">
      <w:pPr>
        <w:numPr>
          <w:ilvl w:val="0"/>
          <w:numId w:val="4"/>
        </w:numPr>
        <w:ind w:right="183" w:hanging="360"/>
      </w:pPr>
      <w:r>
        <w:t xml:space="preserve">Стол преподавательский. </w:t>
      </w:r>
    </w:p>
    <w:p w:rsidR="00940EF5" w:rsidRDefault="0017459E">
      <w:pPr>
        <w:numPr>
          <w:ilvl w:val="0"/>
          <w:numId w:val="4"/>
        </w:numPr>
        <w:ind w:right="183" w:hanging="360"/>
      </w:pPr>
      <w:r>
        <w:t xml:space="preserve">Стул для преподавателя. </w:t>
      </w:r>
    </w:p>
    <w:p w:rsidR="00940EF5" w:rsidRDefault="0017459E">
      <w:pPr>
        <w:numPr>
          <w:ilvl w:val="0"/>
          <w:numId w:val="4"/>
        </w:numPr>
        <w:ind w:right="183" w:hanging="360"/>
      </w:pPr>
      <w:r>
        <w:t xml:space="preserve">Столы для студентов.  </w:t>
      </w:r>
    </w:p>
    <w:p w:rsidR="00940EF5" w:rsidRDefault="0017459E">
      <w:pPr>
        <w:numPr>
          <w:ilvl w:val="0"/>
          <w:numId w:val="4"/>
        </w:numPr>
        <w:ind w:right="183" w:hanging="360"/>
      </w:pPr>
      <w:r>
        <w:t xml:space="preserve">Стулья для студентов. </w:t>
      </w:r>
    </w:p>
    <w:p w:rsidR="00940EF5" w:rsidRDefault="0017459E">
      <w:pPr>
        <w:numPr>
          <w:ilvl w:val="0"/>
          <w:numId w:val="4"/>
        </w:numPr>
        <w:ind w:right="183" w:hanging="360"/>
      </w:pPr>
      <w:r>
        <w:t xml:space="preserve">Книжные шкафы. </w:t>
      </w:r>
    </w:p>
    <w:p w:rsidR="00940EF5" w:rsidRDefault="0017459E">
      <w:pPr>
        <w:numPr>
          <w:ilvl w:val="0"/>
          <w:numId w:val="4"/>
        </w:numPr>
        <w:ind w:right="183" w:hanging="360"/>
      </w:pPr>
      <w:proofErr w:type="spellStart"/>
      <w:r>
        <w:t>Учебно</w:t>
      </w:r>
      <w:proofErr w:type="spellEnd"/>
      <w:r>
        <w:t xml:space="preserve"> – методический комплекс по дисциплине ОУД История </w:t>
      </w:r>
    </w:p>
    <w:p w:rsidR="00940EF5" w:rsidRDefault="0017459E">
      <w:pPr>
        <w:numPr>
          <w:ilvl w:val="0"/>
          <w:numId w:val="4"/>
        </w:numPr>
        <w:ind w:right="183" w:hanging="360"/>
      </w:pPr>
      <w:r>
        <w:t xml:space="preserve">Словари исторические  </w:t>
      </w:r>
    </w:p>
    <w:p w:rsidR="00940EF5" w:rsidRDefault="0017459E">
      <w:pPr>
        <w:numPr>
          <w:ilvl w:val="0"/>
          <w:numId w:val="4"/>
        </w:numPr>
        <w:spacing w:after="178"/>
        <w:ind w:right="183" w:hanging="360"/>
      </w:pPr>
      <w:r>
        <w:t xml:space="preserve">Справочники библиографические. </w:t>
      </w:r>
    </w:p>
    <w:p w:rsidR="00940EF5" w:rsidRDefault="0017459E">
      <w:pPr>
        <w:spacing w:after="185"/>
        <w:ind w:left="562" w:right="183"/>
      </w:pPr>
      <w:r>
        <w:rPr>
          <w:b/>
        </w:rPr>
        <w:t xml:space="preserve">Технические средства обучения: </w:t>
      </w:r>
      <w:r>
        <w:t xml:space="preserve">компьютер и мультимедийный проектор. </w:t>
      </w:r>
    </w:p>
    <w:p w:rsidR="00D34CF4" w:rsidRDefault="0017459E">
      <w:pPr>
        <w:spacing w:line="334" w:lineRule="auto"/>
        <w:ind w:left="562" w:right="3"/>
        <w:rPr>
          <w:b/>
        </w:rPr>
      </w:pPr>
      <w:r>
        <w:rPr>
          <w:b/>
        </w:rPr>
        <w:t xml:space="preserve">3.2. Информационное обеспечение обучения Основные источники: </w:t>
      </w:r>
    </w:p>
    <w:p w:rsidR="00940EF5" w:rsidRDefault="0017459E">
      <w:pPr>
        <w:spacing w:line="334" w:lineRule="auto"/>
        <w:ind w:left="562" w:right="3"/>
      </w:pPr>
      <w:r>
        <w:t>1.Оришев, А. Б. История</w:t>
      </w:r>
      <w:proofErr w:type="gramStart"/>
      <w:r>
        <w:t xml:space="preserve"> :</w:t>
      </w:r>
      <w:proofErr w:type="gramEnd"/>
      <w:r>
        <w:t xml:space="preserve"> учебник / А.Б. </w:t>
      </w:r>
      <w:proofErr w:type="spellStart"/>
      <w:r>
        <w:t>Оришев</w:t>
      </w:r>
      <w:proofErr w:type="spellEnd"/>
      <w:r>
        <w:t xml:space="preserve">, В.Н. </w:t>
      </w:r>
      <w:proofErr w:type="spellStart"/>
      <w:r>
        <w:t>Тарасенко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РИОР</w:t>
      </w:r>
      <w:proofErr w:type="gramStart"/>
      <w:r>
        <w:t xml:space="preserve"> :</w:t>
      </w:r>
      <w:proofErr w:type="gramEnd"/>
      <w:r>
        <w:t xml:space="preserve"> ИНФРА-М, 2021. — 276 </w:t>
      </w:r>
      <w:proofErr w:type="gramStart"/>
      <w:r>
        <w:t>с</w:t>
      </w:r>
      <w:proofErr w:type="gramEnd"/>
      <w:r>
        <w:t>. — (Среднее профессиональное образование). — DOI: https://doi.org/10.29039/01828-6. - ISBN 978-5-369-01833-0. - Текст</w:t>
      </w:r>
      <w:proofErr w:type="gramStart"/>
      <w:r>
        <w:t xml:space="preserve"> :</w:t>
      </w:r>
      <w:proofErr w:type="gramEnd"/>
    </w:p>
    <w:p w:rsidR="00D34CF4" w:rsidRDefault="0017459E">
      <w:pPr>
        <w:ind w:left="552" w:right="5" w:firstLine="142"/>
      </w:pPr>
      <w:r>
        <w:t xml:space="preserve">электронный. - URL: </w:t>
      </w:r>
      <w:hyperlink r:id="rId19">
        <w:r>
          <w:rPr>
            <w:color w:val="27638C"/>
          </w:rPr>
          <w:t>https://znanium.com/catalog/product/1247109</w:t>
        </w:r>
      </w:hyperlink>
      <w:hyperlink r:id="rId20"/>
    </w:p>
    <w:p w:rsidR="00940EF5" w:rsidRDefault="0017459E">
      <w:pPr>
        <w:ind w:left="552" w:right="5" w:firstLine="142"/>
      </w:pPr>
      <w:r>
        <w:t xml:space="preserve"> 2. История</w:t>
      </w:r>
      <w:proofErr w:type="gramStart"/>
      <w:r>
        <w:t xml:space="preserve"> :</w:t>
      </w:r>
      <w:proofErr w:type="gramEnd"/>
      <w:r>
        <w:t xml:space="preserve"> учебное пособие / В.В. Касьянов, П.С. Самыгин, С.И. Самыгин, В.Н. Шевелев. — 2-е изд., </w:t>
      </w:r>
      <w:proofErr w:type="spellStart"/>
      <w:r>
        <w:t>испр</w:t>
      </w:r>
      <w:proofErr w:type="spellEnd"/>
      <w:r>
        <w:t>. и доп. — Москва : ИНФРА-М, 2023. — 550 с. — (Среднее профессиональное образование). — DOI 10.12737/1086532. - ISBN 978-5-</w:t>
      </w:r>
    </w:p>
    <w:p w:rsidR="00940EF5" w:rsidRDefault="0017459E">
      <w:pPr>
        <w:ind w:left="562"/>
      </w:pPr>
      <w:r>
        <w:t xml:space="preserve">16-016200-3.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>URL: https://znanium.com/catalog/product/1900464</w:t>
      </w:r>
    </w:p>
    <w:p w:rsidR="00940EF5" w:rsidRDefault="0017459E">
      <w:pPr>
        <w:spacing w:after="3" w:line="270" w:lineRule="auto"/>
        <w:jc w:val="left"/>
      </w:pPr>
      <w:r>
        <w:rPr>
          <w:b/>
        </w:rPr>
        <w:t xml:space="preserve">Дополнительные источники: </w:t>
      </w:r>
    </w:p>
    <w:p w:rsidR="00940EF5" w:rsidRDefault="0017459E">
      <w:pPr>
        <w:spacing w:after="195" w:line="273" w:lineRule="auto"/>
        <w:ind w:left="562"/>
        <w:jc w:val="left"/>
      </w:pPr>
      <w:r>
        <w:t>1.Мунчаев, Ш. М. История России</w:t>
      </w:r>
      <w:proofErr w:type="gramStart"/>
      <w:r>
        <w:t xml:space="preserve"> :</w:t>
      </w:r>
      <w:proofErr w:type="gramEnd"/>
      <w:r>
        <w:t xml:space="preserve"> учебник / Ш. М. Мунчаев. — 7-е изд., </w:t>
      </w:r>
      <w:proofErr w:type="spellStart"/>
      <w:r>
        <w:t>перераб</w:t>
      </w:r>
      <w:proofErr w:type="spellEnd"/>
      <w:r>
        <w:t>. и доп. — Москва : Норма : ИНФРА-М, 2020. — 512 с. - ISBN 978-5-91768-930-2.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21">
        <w:r>
          <w:rPr>
            <w:color w:val="0000FF"/>
            <w:u w:val="single" w:color="0000FF"/>
          </w:rPr>
          <w:t>https://znanium.com/catalog/product/1069037</w:t>
        </w:r>
      </w:hyperlink>
      <w:hyperlink r:id="rId22"/>
    </w:p>
    <w:p w:rsidR="00940EF5" w:rsidRDefault="0017459E">
      <w:pPr>
        <w:spacing w:after="248" w:line="273" w:lineRule="auto"/>
        <w:ind w:left="562"/>
        <w:jc w:val="left"/>
      </w:pPr>
      <w:r>
        <w:t>2.Трифонова, Г. А. История</w:t>
      </w:r>
      <w:proofErr w:type="gramStart"/>
      <w:r>
        <w:t xml:space="preserve"> :</w:t>
      </w:r>
      <w:proofErr w:type="gramEnd"/>
      <w:r>
        <w:t xml:space="preserve"> учебное пособие / Трифонова Г.А, Супрунова Е.П., Пай С.С., </w:t>
      </w:r>
      <w:proofErr w:type="spellStart"/>
      <w:r>
        <w:t>Салионов</w:t>
      </w:r>
      <w:proofErr w:type="spellEnd"/>
      <w:r>
        <w:t xml:space="preserve"> А.Е.. - Москва : НИЦ ИНФРА-М, 2020. - 649 </w:t>
      </w:r>
      <w:proofErr w:type="gramStart"/>
      <w:r>
        <w:t>с</w:t>
      </w:r>
      <w:proofErr w:type="gramEnd"/>
      <w:r>
        <w:t>. - (Среднее профессиональное образование). - ISBN 978-5-16-014652-2.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23">
        <w:r>
          <w:rPr>
            <w:color w:val="0000FF"/>
            <w:u w:val="single" w:color="0000FF"/>
          </w:rPr>
          <w:t>https://znanium.com/catalog/product/995930</w:t>
        </w:r>
      </w:hyperlink>
      <w:hyperlink r:id="rId24"/>
    </w:p>
    <w:p w:rsidR="00940EF5" w:rsidRDefault="0017459E">
      <w:pPr>
        <w:spacing w:after="30" w:line="273" w:lineRule="auto"/>
        <w:ind w:left="562" w:right="4669"/>
        <w:jc w:val="left"/>
      </w:pPr>
      <w:r>
        <w:t>3. История России XVIII — начала XX века</w:t>
      </w:r>
      <w:proofErr w:type="gramStart"/>
      <w:r>
        <w:t xml:space="preserve"> :</w:t>
      </w:r>
      <w:proofErr w:type="gramEnd"/>
      <w:r>
        <w:t xml:space="preserve"> учебник / М.Ю. </w:t>
      </w:r>
      <w:proofErr w:type="spellStart"/>
      <w:r>
        <w:t>Лачаева</w:t>
      </w:r>
      <w:proofErr w:type="spellEnd"/>
      <w:r>
        <w:t xml:space="preserve">, Л.М. </w:t>
      </w:r>
      <w:proofErr w:type="spellStart"/>
      <w:r>
        <w:lastRenderedPageBreak/>
        <w:t>Ляшенко</w:t>
      </w:r>
      <w:proofErr w:type="spellEnd"/>
      <w:r>
        <w:t xml:space="preserve">, В.Е. Воронин, А.П. Синелобов ; под ред. М.Ю. </w:t>
      </w:r>
      <w:proofErr w:type="spellStart"/>
      <w:r>
        <w:t>Лачаевой</w:t>
      </w:r>
      <w:proofErr w:type="spellEnd"/>
      <w:r>
        <w:t>. — Москва</w:t>
      </w:r>
      <w:proofErr w:type="gramStart"/>
      <w:r>
        <w:t xml:space="preserve"> :</w:t>
      </w:r>
      <w:proofErr w:type="gramEnd"/>
    </w:p>
    <w:p w:rsidR="00940EF5" w:rsidRDefault="00CC5EA9">
      <w:pPr>
        <w:spacing w:after="194"/>
        <w:ind w:left="562" w:right="4823"/>
      </w:pPr>
      <w:r>
        <w:t>ИНФРА-М, 2022</w:t>
      </w:r>
      <w:r w:rsidR="0017459E">
        <w:t xml:space="preserve">. — 648 с. + Доп. материалы [Электронный ресурс; Режим доступа http://new.znanium.com]. — (Высшее образование: </w:t>
      </w:r>
      <w:proofErr w:type="spellStart"/>
      <w:r w:rsidR="0017459E">
        <w:t>Бакалавриат</w:t>
      </w:r>
      <w:proofErr w:type="spellEnd"/>
      <w:r w:rsidR="0017459E">
        <w:t>). — www.dx.doi.org/10.12737/25130. - ISBN 978-5-16-012874-0. - Текст</w:t>
      </w:r>
      <w:proofErr w:type="gramStart"/>
      <w:r w:rsidR="0017459E">
        <w:t xml:space="preserve"> :</w:t>
      </w:r>
      <w:proofErr w:type="gramEnd"/>
      <w:r w:rsidR="0017459E">
        <w:t xml:space="preserve"> э </w:t>
      </w:r>
    </w:p>
    <w:p w:rsidR="00CC5EA9" w:rsidRDefault="0017459E">
      <w:pPr>
        <w:spacing w:after="5" w:line="273" w:lineRule="auto"/>
        <w:ind w:left="562"/>
        <w:jc w:val="left"/>
        <w:rPr>
          <w:b/>
        </w:rPr>
      </w:pPr>
      <w:r>
        <w:rPr>
          <w:b/>
        </w:rPr>
        <w:t>Интернет-ресурсы</w:t>
      </w:r>
    </w:p>
    <w:p w:rsidR="00940EF5" w:rsidRDefault="0017459E">
      <w:pPr>
        <w:spacing w:after="5" w:line="273" w:lineRule="auto"/>
        <w:ind w:left="562"/>
        <w:jc w:val="left"/>
      </w:pPr>
      <w:r>
        <w:t xml:space="preserve">znanium.com – Электронная библиотечная система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gumer</w:t>
      </w:r>
      <w:proofErr w:type="spellEnd"/>
      <w:r>
        <w:t xml:space="preserve">. </w:t>
      </w:r>
      <w:proofErr w:type="spellStart"/>
      <w:r>
        <w:t>info</w:t>
      </w:r>
      <w:proofErr w:type="spellEnd"/>
      <w:r>
        <w:t xml:space="preserve"> (Библиотека </w:t>
      </w:r>
      <w:proofErr w:type="spellStart"/>
      <w:r>
        <w:t>Гумер</w:t>
      </w:r>
      <w:proofErr w:type="spellEnd"/>
      <w:r>
        <w:t xml:space="preserve">). </w:t>
      </w:r>
      <w:proofErr w:type="spellStart"/>
      <w:r>
        <w:t>www</w:t>
      </w:r>
      <w:proofErr w:type="spellEnd"/>
      <w:r>
        <w:t xml:space="preserve">. </w:t>
      </w:r>
      <w:r>
        <w:tab/>
      </w:r>
      <w:proofErr w:type="spellStart"/>
      <w:r>
        <w:t>hist</w:t>
      </w:r>
      <w:proofErr w:type="spellEnd"/>
      <w:r>
        <w:t xml:space="preserve">. </w:t>
      </w:r>
      <w:r>
        <w:tab/>
      </w:r>
      <w:proofErr w:type="spellStart"/>
      <w:r>
        <w:t>msu</w:t>
      </w:r>
      <w:proofErr w:type="spellEnd"/>
      <w:r>
        <w:t xml:space="preserve">. </w:t>
      </w:r>
      <w:r>
        <w:tab/>
      </w:r>
      <w:proofErr w:type="spellStart"/>
      <w:r>
        <w:t>ru</w:t>
      </w:r>
      <w:proofErr w:type="spellEnd"/>
      <w:r>
        <w:t>/ER/</w:t>
      </w:r>
      <w:proofErr w:type="spellStart"/>
      <w:r>
        <w:t>Etext</w:t>
      </w:r>
      <w:proofErr w:type="spellEnd"/>
      <w:r>
        <w:t>/PICT/</w:t>
      </w:r>
      <w:proofErr w:type="spellStart"/>
      <w:r>
        <w:t>feudal</w:t>
      </w:r>
      <w:proofErr w:type="spellEnd"/>
      <w:r>
        <w:t xml:space="preserve">. </w:t>
      </w:r>
      <w:r>
        <w:tab/>
      </w:r>
      <w:proofErr w:type="spellStart"/>
      <w:r>
        <w:t>htm</w:t>
      </w:r>
      <w:proofErr w:type="spellEnd"/>
      <w:r>
        <w:tab/>
        <w:t xml:space="preserve">(Библиотека </w:t>
      </w:r>
      <w:r>
        <w:tab/>
        <w:t xml:space="preserve">Исторического </w:t>
      </w:r>
      <w:proofErr w:type="spellStart"/>
      <w:r>
        <w:t>факультетаМГУ</w:t>
      </w:r>
      <w:proofErr w:type="spellEnd"/>
      <w:r>
        <w:t xml:space="preserve">). </w:t>
      </w:r>
    </w:p>
    <w:p w:rsidR="00940EF5" w:rsidRDefault="0017459E">
      <w:pPr>
        <w:ind w:left="562" w:right="12"/>
      </w:pPr>
      <w:proofErr w:type="spellStart"/>
      <w:r>
        <w:t>www</w:t>
      </w:r>
      <w:proofErr w:type="spellEnd"/>
      <w:r>
        <w:t xml:space="preserve">. </w:t>
      </w:r>
      <w:proofErr w:type="spellStart"/>
      <w:r>
        <w:t>plekhanovfound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library</w:t>
      </w:r>
      <w:proofErr w:type="spellEnd"/>
      <w:r>
        <w:t xml:space="preserve"> (Библиотека социал-демократа).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bibliotekar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(Библиотекарь. </w:t>
      </w:r>
      <w:proofErr w:type="spellStart"/>
      <w:r>
        <w:t>Ру</w:t>
      </w:r>
      <w:proofErr w:type="spellEnd"/>
      <w:r>
        <w:t xml:space="preserve">: электронная библиотека нехудожественной литературы по русской и мировой истории, искусству, культуре, прикладным наукам). https://ru. </w:t>
      </w:r>
      <w:proofErr w:type="spellStart"/>
      <w:r>
        <w:t>wikipedia</w:t>
      </w:r>
      <w:proofErr w:type="spellEnd"/>
      <w:r>
        <w:t xml:space="preserve">. </w:t>
      </w:r>
      <w:proofErr w:type="spellStart"/>
      <w:r>
        <w:t>org</w:t>
      </w:r>
      <w:proofErr w:type="spellEnd"/>
      <w:r>
        <w:t xml:space="preserve"> (</w:t>
      </w:r>
      <w:proofErr w:type="spellStart"/>
      <w:r>
        <w:t>Википедия</w:t>
      </w:r>
      <w:proofErr w:type="spellEnd"/>
      <w:r>
        <w:t xml:space="preserve">: свободная энциклопедия). https://ru. </w:t>
      </w:r>
      <w:proofErr w:type="spellStart"/>
      <w:r>
        <w:t>wikisource</w:t>
      </w:r>
      <w:proofErr w:type="spellEnd"/>
      <w:r>
        <w:t xml:space="preserve">. </w:t>
      </w:r>
      <w:proofErr w:type="spellStart"/>
      <w:r>
        <w:t>org</w:t>
      </w:r>
      <w:proofErr w:type="spellEnd"/>
      <w:r>
        <w:t xml:space="preserve"> (</w:t>
      </w:r>
      <w:proofErr w:type="spellStart"/>
      <w:r>
        <w:t>Викитека</w:t>
      </w:r>
      <w:proofErr w:type="spellEnd"/>
      <w:r>
        <w:t xml:space="preserve">: свободная библиотека). </w:t>
      </w:r>
    </w:p>
    <w:p w:rsidR="00940EF5" w:rsidRDefault="0017459E">
      <w:pPr>
        <w:ind w:left="562" w:right="2523"/>
      </w:pPr>
      <w:proofErr w:type="spellStart"/>
      <w:r>
        <w:t>www</w:t>
      </w:r>
      <w:proofErr w:type="spellEnd"/>
      <w:r>
        <w:t xml:space="preserve">. </w:t>
      </w:r>
      <w:proofErr w:type="spellStart"/>
      <w:r>
        <w:t>wco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icons</w:t>
      </w:r>
      <w:proofErr w:type="spellEnd"/>
      <w:r>
        <w:t xml:space="preserve"> (Виртуальный каталог икон).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militera</w:t>
      </w:r>
      <w:proofErr w:type="spellEnd"/>
      <w:r>
        <w:t xml:space="preserve">. </w:t>
      </w:r>
      <w:proofErr w:type="spellStart"/>
      <w:r>
        <w:t>lib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(Военная литература: собрание текстов). </w:t>
      </w:r>
    </w:p>
    <w:p w:rsidR="00940EF5" w:rsidRDefault="0017459E">
      <w:pPr>
        <w:ind w:left="562" w:right="602"/>
      </w:pPr>
      <w:proofErr w:type="spellStart"/>
      <w:r>
        <w:t>www</w:t>
      </w:r>
      <w:proofErr w:type="spellEnd"/>
      <w:r>
        <w:t xml:space="preserve">. world-war2. </w:t>
      </w:r>
      <w:proofErr w:type="spellStart"/>
      <w:r>
        <w:t>chat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(Вторая Мировая война в русском Интернете).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kulichki</w:t>
      </w:r>
      <w:proofErr w:type="spellEnd"/>
      <w:r>
        <w:t xml:space="preserve">. </w:t>
      </w:r>
      <w:proofErr w:type="spellStart"/>
      <w:r>
        <w:t>com</w:t>
      </w:r>
      <w:proofErr w:type="spellEnd"/>
      <w:r>
        <w:t>/</w:t>
      </w:r>
      <w:proofErr w:type="spellStart"/>
      <w:r>
        <w:t>~gumilev</w:t>
      </w:r>
      <w:proofErr w:type="spellEnd"/>
      <w:r>
        <w:t xml:space="preserve">/HE1 (Древний Восток). </w:t>
      </w:r>
    </w:p>
    <w:p w:rsidR="00940EF5" w:rsidRDefault="0017459E">
      <w:pPr>
        <w:ind w:left="562"/>
      </w:pPr>
      <w:proofErr w:type="spellStart"/>
      <w:r>
        <w:t>www</w:t>
      </w:r>
      <w:proofErr w:type="spellEnd"/>
      <w:r>
        <w:t xml:space="preserve">. </w:t>
      </w:r>
      <w:proofErr w:type="spellStart"/>
      <w:r>
        <w:t>old-rus-maps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(Европейские гравированные географические чертежи и карты России, изданные в XVI— XVIII столетиях). </w:t>
      </w:r>
    </w:p>
    <w:p w:rsidR="00940EF5" w:rsidRDefault="0017459E">
      <w:pPr>
        <w:ind w:left="562" w:right="7"/>
      </w:pPr>
      <w:proofErr w:type="spellStart"/>
      <w:r>
        <w:t>www</w:t>
      </w:r>
      <w:proofErr w:type="spellEnd"/>
      <w:r>
        <w:t xml:space="preserve">. </w:t>
      </w:r>
      <w:proofErr w:type="spellStart"/>
      <w:r>
        <w:t>biograf-book</w:t>
      </w:r>
      <w:proofErr w:type="spellEnd"/>
      <w:r>
        <w:t xml:space="preserve">. </w:t>
      </w:r>
      <w:proofErr w:type="spellStart"/>
      <w:r>
        <w:t>narod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(Избранные биографии: биографическая литература СССР).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magister</w:t>
      </w:r>
      <w:proofErr w:type="spellEnd"/>
      <w:r>
        <w:t xml:space="preserve">. </w:t>
      </w:r>
      <w:proofErr w:type="spellStart"/>
      <w:r>
        <w:t>msk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library</w:t>
      </w:r>
      <w:proofErr w:type="spellEnd"/>
      <w:r>
        <w:t>/</w:t>
      </w:r>
      <w:proofErr w:type="spellStart"/>
      <w:r>
        <w:t>library</w:t>
      </w:r>
      <w:proofErr w:type="spellEnd"/>
      <w:r>
        <w:t xml:space="preserve">. </w:t>
      </w:r>
      <w:proofErr w:type="spellStart"/>
      <w:r>
        <w:t>htm</w:t>
      </w:r>
      <w:proofErr w:type="spellEnd"/>
      <w:r>
        <w:t xml:space="preserve"> (Интернет-издательство «Библиотека»: электронные издания произведений и биографических и критических материалов).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intellect-video</w:t>
      </w:r>
      <w:proofErr w:type="spellEnd"/>
      <w:r>
        <w:t xml:space="preserve">. </w:t>
      </w:r>
      <w:proofErr w:type="spellStart"/>
      <w:r>
        <w:t>com</w:t>
      </w:r>
      <w:proofErr w:type="spellEnd"/>
      <w:r>
        <w:t>/</w:t>
      </w:r>
      <w:proofErr w:type="spellStart"/>
      <w:r>
        <w:t>russian-history</w:t>
      </w:r>
      <w:proofErr w:type="spellEnd"/>
      <w:r>
        <w:t xml:space="preserve"> (</w:t>
      </w:r>
      <w:proofErr w:type="spellStart"/>
      <w:r>
        <w:t>ИсторияРоссиииСССР</w:t>
      </w:r>
      <w:proofErr w:type="spellEnd"/>
      <w:r>
        <w:t xml:space="preserve">: </w:t>
      </w:r>
      <w:proofErr w:type="spellStart"/>
      <w:r>
        <w:t>онлайн-видео</w:t>
      </w:r>
      <w:proofErr w:type="spellEnd"/>
      <w:r>
        <w:t xml:space="preserve">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historicus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(Историк: общественно-политический журнал).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history</w:t>
      </w:r>
      <w:proofErr w:type="spellEnd"/>
      <w:r>
        <w:t xml:space="preserve">. </w:t>
      </w:r>
      <w:proofErr w:type="spellStart"/>
      <w:r>
        <w:t>tom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(История России от князей до Президента). </w:t>
      </w:r>
    </w:p>
    <w:p w:rsidR="00940EF5" w:rsidRDefault="0017459E">
      <w:pPr>
        <w:ind w:left="562" w:right="5"/>
      </w:pPr>
      <w:proofErr w:type="spellStart"/>
      <w:r>
        <w:t>www</w:t>
      </w:r>
      <w:proofErr w:type="spellEnd"/>
      <w:r>
        <w:t xml:space="preserve">. </w:t>
      </w:r>
      <w:proofErr w:type="spellStart"/>
      <w:r>
        <w:t>statehistory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(История государства).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kulichki</w:t>
      </w:r>
      <w:proofErr w:type="spellEnd"/>
      <w:r>
        <w:t xml:space="preserve">. </w:t>
      </w:r>
      <w:proofErr w:type="spellStart"/>
      <w:r>
        <w:t>com</w:t>
      </w:r>
      <w:proofErr w:type="spellEnd"/>
      <w:r>
        <w:t>/</w:t>
      </w:r>
      <w:proofErr w:type="spellStart"/>
      <w:r>
        <w:t>grandwar</w:t>
      </w:r>
      <w:proofErr w:type="spellEnd"/>
      <w:r>
        <w:t xml:space="preserve"> («Как наши деды воевали»: рассказы о военных </w:t>
      </w:r>
      <w:proofErr w:type="spellStart"/>
      <w:r>
        <w:t>конфликтахРоссийской</w:t>
      </w:r>
      <w:proofErr w:type="spellEnd"/>
      <w:r>
        <w:t xml:space="preserve"> империи).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raremaps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(Коллекция старинных карт Российской империи). </w:t>
      </w:r>
    </w:p>
    <w:p w:rsidR="00940EF5" w:rsidRDefault="0017459E">
      <w:pPr>
        <w:ind w:left="562"/>
      </w:pPr>
      <w:proofErr w:type="spellStart"/>
      <w:r>
        <w:t>www</w:t>
      </w:r>
      <w:proofErr w:type="spellEnd"/>
      <w:r>
        <w:t xml:space="preserve">. </w:t>
      </w:r>
      <w:proofErr w:type="spellStart"/>
      <w:r>
        <w:t>old-maps</w:t>
      </w:r>
      <w:proofErr w:type="spellEnd"/>
      <w:r>
        <w:t xml:space="preserve">. </w:t>
      </w:r>
      <w:proofErr w:type="spellStart"/>
      <w:r>
        <w:t>narod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(Коллекция старинных карт территорий и городов России). </w:t>
      </w:r>
    </w:p>
    <w:p w:rsidR="00940EF5" w:rsidRDefault="0017459E">
      <w:pPr>
        <w:ind w:left="562" w:right="183"/>
      </w:pPr>
      <w:proofErr w:type="spellStart"/>
      <w:r>
        <w:t>www</w:t>
      </w:r>
      <w:proofErr w:type="spellEnd"/>
      <w:r>
        <w:t xml:space="preserve">. </w:t>
      </w:r>
      <w:proofErr w:type="spellStart"/>
      <w:r>
        <w:t>mifologia</w:t>
      </w:r>
      <w:proofErr w:type="spellEnd"/>
      <w:r>
        <w:t xml:space="preserve">. </w:t>
      </w:r>
      <w:proofErr w:type="spellStart"/>
      <w:r>
        <w:t>chat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(Мифология народов мира). </w:t>
      </w:r>
    </w:p>
    <w:p w:rsidR="00940EF5" w:rsidRDefault="0017459E">
      <w:pPr>
        <w:ind w:left="562" w:right="526"/>
      </w:pPr>
      <w:proofErr w:type="spellStart"/>
      <w:r>
        <w:t>www</w:t>
      </w:r>
      <w:proofErr w:type="spellEnd"/>
      <w:r>
        <w:t xml:space="preserve">. </w:t>
      </w:r>
      <w:proofErr w:type="spellStart"/>
      <w:r>
        <w:t>krugosvet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</w:t>
      </w:r>
      <w:proofErr w:type="spellStart"/>
      <w:r>
        <w:t>Онлайн-энциклопедия</w:t>
      </w:r>
      <w:proofErr w:type="spellEnd"/>
      <w:r>
        <w:t xml:space="preserve"> «</w:t>
      </w:r>
      <w:proofErr w:type="spellStart"/>
      <w:r>
        <w:t>Кругосвет</w:t>
      </w:r>
      <w:proofErr w:type="spellEnd"/>
      <w:r>
        <w:t xml:space="preserve">»).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liber</w:t>
      </w:r>
      <w:proofErr w:type="spellEnd"/>
      <w:r>
        <w:t xml:space="preserve">. </w:t>
      </w:r>
      <w:proofErr w:type="spellStart"/>
      <w:r>
        <w:t>rsuh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(Информационный комплекс РГГУ «Научная библиотека»). </w:t>
      </w:r>
    </w:p>
    <w:p w:rsidR="00940EF5" w:rsidRDefault="0017459E">
      <w:pPr>
        <w:ind w:left="562" w:right="924"/>
      </w:pPr>
      <w:proofErr w:type="spellStart"/>
      <w:r>
        <w:t>www</w:t>
      </w:r>
      <w:proofErr w:type="spellEnd"/>
      <w:r>
        <w:t xml:space="preserve">. august-1914. </w:t>
      </w:r>
      <w:proofErr w:type="spellStart"/>
      <w:r>
        <w:t>ru</w:t>
      </w:r>
      <w:proofErr w:type="spellEnd"/>
      <w:r>
        <w:t xml:space="preserve"> (Первая мировая война: интернет-проект). www.9may. </w:t>
      </w:r>
      <w:proofErr w:type="spellStart"/>
      <w:r>
        <w:t>ru</w:t>
      </w:r>
      <w:proofErr w:type="spellEnd"/>
      <w:r>
        <w:t xml:space="preserve"> (Проект-акция: «Наша Победа. День за днем»). </w:t>
      </w:r>
    </w:p>
    <w:p w:rsidR="00940EF5" w:rsidRDefault="0017459E">
      <w:pPr>
        <w:ind w:left="562" w:right="183"/>
      </w:pPr>
      <w:proofErr w:type="spellStart"/>
      <w:r>
        <w:t>www</w:t>
      </w:r>
      <w:proofErr w:type="spellEnd"/>
      <w:r>
        <w:t xml:space="preserve">. </w:t>
      </w:r>
      <w:proofErr w:type="spellStart"/>
      <w:r>
        <w:t>temples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(Проект «Храмы России»). </w:t>
      </w:r>
    </w:p>
    <w:p w:rsidR="00940EF5" w:rsidRDefault="0017459E">
      <w:pPr>
        <w:ind w:left="562" w:right="183"/>
      </w:pPr>
      <w:proofErr w:type="spellStart"/>
      <w:r>
        <w:lastRenderedPageBreak/>
        <w:t>www</w:t>
      </w:r>
      <w:proofErr w:type="spellEnd"/>
      <w:r>
        <w:t xml:space="preserve">. </w:t>
      </w:r>
      <w:proofErr w:type="spellStart"/>
      <w:r>
        <w:t>radzivil</w:t>
      </w:r>
      <w:proofErr w:type="spellEnd"/>
      <w:r>
        <w:t xml:space="preserve">. </w:t>
      </w:r>
      <w:proofErr w:type="spellStart"/>
      <w:r>
        <w:t>chat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</w:t>
      </w:r>
      <w:proofErr w:type="spellStart"/>
      <w:r>
        <w:t>Радзивилловская</w:t>
      </w:r>
      <w:proofErr w:type="spellEnd"/>
      <w:r>
        <w:t xml:space="preserve"> летопись с иллюстрациями). </w:t>
      </w:r>
    </w:p>
    <w:p w:rsidR="00940EF5" w:rsidRDefault="0017459E">
      <w:pPr>
        <w:ind w:left="562"/>
      </w:pPr>
      <w:proofErr w:type="spellStart"/>
      <w:r>
        <w:t>www</w:t>
      </w:r>
      <w:proofErr w:type="spellEnd"/>
      <w:r>
        <w:t xml:space="preserve">. </w:t>
      </w:r>
      <w:proofErr w:type="spellStart"/>
      <w:r>
        <w:t>borodulincollection</w:t>
      </w:r>
      <w:proofErr w:type="spellEnd"/>
      <w:r>
        <w:t xml:space="preserve">. </w:t>
      </w:r>
      <w:proofErr w:type="spellStart"/>
      <w:r>
        <w:t>com</w:t>
      </w:r>
      <w:proofErr w:type="spellEnd"/>
      <w:r>
        <w:t>/</w:t>
      </w:r>
      <w:proofErr w:type="spellStart"/>
      <w:r>
        <w:t>index</w:t>
      </w:r>
      <w:proofErr w:type="spellEnd"/>
      <w:r>
        <w:t xml:space="preserve">. </w:t>
      </w:r>
      <w:proofErr w:type="spellStart"/>
      <w:r>
        <w:t>html</w:t>
      </w:r>
      <w:proofErr w:type="spellEnd"/>
      <w:r>
        <w:t xml:space="preserve"> (Раритеты фотохроники СССР: 1917— 1991 гг. —коллекция Льва Бородулина). </w:t>
      </w:r>
    </w:p>
    <w:p w:rsidR="00940EF5" w:rsidRDefault="0017459E">
      <w:pPr>
        <w:ind w:left="562" w:right="183"/>
      </w:pPr>
      <w:proofErr w:type="spellStart"/>
      <w:r>
        <w:t>www</w:t>
      </w:r>
      <w:proofErr w:type="spellEnd"/>
      <w:r>
        <w:t xml:space="preserve">. </w:t>
      </w:r>
      <w:proofErr w:type="spellStart"/>
      <w:r>
        <w:t>rusrevolution</w:t>
      </w:r>
      <w:proofErr w:type="spellEnd"/>
      <w:r>
        <w:t xml:space="preserve">. </w:t>
      </w:r>
      <w:proofErr w:type="spellStart"/>
      <w:r>
        <w:t>info</w:t>
      </w:r>
      <w:proofErr w:type="spellEnd"/>
      <w:r>
        <w:t xml:space="preserve"> (Революция и Гражданская война: интернет-проект). </w:t>
      </w:r>
    </w:p>
    <w:p w:rsidR="00940EF5" w:rsidRDefault="0017459E">
      <w:pPr>
        <w:ind w:left="562"/>
      </w:pPr>
      <w:proofErr w:type="spellStart"/>
      <w:r>
        <w:t>www</w:t>
      </w:r>
      <w:proofErr w:type="spellEnd"/>
      <w:r>
        <w:t xml:space="preserve">. </w:t>
      </w:r>
      <w:proofErr w:type="spellStart"/>
      <w:r>
        <w:t>rodina</w:t>
      </w:r>
      <w:proofErr w:type="spellEnd"/>
      <w:r>
        <w:t xml:space="preserve">. </w:t>
      </w:r>
      <w:proofErr w:type="spellStart"/>
      <w:r>
        <w:t>rg</w:t>
      </w:r>
      <w:proofErr w:type="spellEnd"/>
      <w:r>
        <w:t xml:space="preserve">. </w:t>
      </w:r>
      <w:proofErr w:type="spellStart"/>
      <w:r>
        <w:t>ru</w:t>
      </w:r>
      <w:proofErr w:type="spellEnd"/>
      <w:r>
        <w:rPr>
          <w:b/>
        </w:rPr>
        <w:t>(</w:t>
      </w:r>
      <w:r>
        <w:t xml:space="preserve">Родина: российский исторический иллюстрированный журнал). </w:t>
      </w:r>
    </w:p>
    <w:p w:rsidR="00940EF5" w:rsidRDefault="0017459E">
      <w:pPr>
        <w:ind w:left="562" w:right="183"/>
      </w:pPr>
      <w:proofErr w:type="spellStart"/>
      <w:r>
        <w:t>www</w:t>
      </w:r>
      <w:proofErr w:type="spellEnd"/>
      <w:r>
        <w:t xml:space="preserve">. </w:t>
      </w:r>
      <w:proofErr w:type="spellStart"/>
      <w:r>
        <w:t>all-photo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empire</w:t>
      </w:r>
      <w:proofErr w:type="spellEnd"/>
      <w:r>
        <w:t>/</w:t>
      </w:r>
      <w:proofErr w:type="spellStart"/>
      <w:r>
        <w:t>index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. </w:t>
      </w:r>
      <w:proofErr w:type="spellStart"/>
      <w:r>
        <w:t>html</w:t>
      </w:r>
      <w:proofErr w:type="spellEnd"/>
      <w:r>
        <w:t xml:space="preserve"> (Российская империя в фотографиях). </w:t>
      </w:r>
    </w:p>
    <w:p w:rsidR="00940EF5" w:rsidRDefault="0017459E">
      <w:pPr>
        <w:spacing w:after="35" w:line="273" w:lineRule="auto"/>
        <w:ind w:left="562" w:right="3428"/>
        <w:jc w:val="left"/>
      </w:pPr>
      <w:proofErr w:type="spellStart"/>
      <w:r>
        <w:t>www</w:t>
      </w:r>
      <w:proofErr w:type="spellEnd"/>
      <w:r>
        <w:t xml:space="preserve">. </w:t>
      </w:r>
      <w:proofErr w:type="spellStart"/>
      <w:r>
        <w:t>fershal</w:t>
      </w:r>
      <w:proofErr w:type="spellEnd"/>
      <w:r>
        <w:t xml:space="preserve">. </w:t>
      </w:r>
      <w:proofErr w:type="spellStart"/>
      <w:r>
        <w:t>narod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(Российский </w:t>
      </w:r>
      <w:proofErr w:type="spellStart"/>
      <w:r>
        <w:t>мемуарий</w:t>
      </w:r>
      <w:proofErr w:type="spellEnd"/>
      <w:r>
        <w:t xml:space="preserve">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avorhist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(Русь Древняя и удельная).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memoirs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(Русские мемуары: Россия в дневниках и воспоминаниях). </w:t>
      </w:r>
    </w:p>
    <w:p w:rsidR="00940EF5" w:rsidRDefault="0017459E">
      <w:pPr>
        <w:ind w:left="562" w:right="7"/>
      </w:pPr>
      <w:proofErr w:type="spellStart"/>
      <w:r>
        <w:t>www</w:t>
      </w:r>
      <w:proofErr w:type="spellEnd"/>
      <w:r>
        <w:t xml:space="preserve">. </w:t>
      </w:r>
      <w:proofErr w:type="spellStart"/>
      <w:r>
        <w:t>scepsis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library</w:t>
      </w:r>
      <w:proofErr w:type="spellEnd"/>
      <w:r>
        <w:t>/</w:t>
      </w:r>
      <w:proofErr w:type="spellStart"/>
      <w:r>
        <w:t>history</w:t>
      </w:r>
      <w:proofErr w:type="spellEnd"/>
      <w:r>
        <w:t xml:space="preserve">/page1 (Скепсис: научно-просветительский журнал).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arhivtime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(Следы времени: интернет-архив старинных фотографий, </w:t>
      </w:r>
      <w:proofErr w:type="spellStart"/>
      <w:r>
        <w:t>открыток</w:t>
      </w:r>
      <w:proofErr w:type="gramStart"/>
      <w:r>
        <w:t>,д</w:t>
      </w:r>
      <w:proofErr w:type="gramEnd"/>
      <w:r>
        <w:t>окументов</w:t>
      </w:r>
      <w:proofErr w:type="spellEnd"/>
      <w:r>
        <w:t xml:space="preserve">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sovmusic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(Советская музыка). </w:t>
      </w:r>
    </w:p>
    <w:p w:rsidR="00940EF5" w:rsidRDefault="0017459E">
      <w:pPr>
        <w:spacing w:after="183"/>
        <w:ind w:left="562" w:right="11"/>
      </w:pPr>
      <w:proofErr w:type="spellStart"/>
      <w:r>
        <w:t>www</w:t>
      </w:r>
      <w:proofErr w:type="spellEnd"/>
      <w:r>
        <w:t xml:space="preserve">. </w:t>
      </w:r>
      <w:proofErr w:type="spellStart"/>
      <w:r>
        <w:t>infoliolib</w:t>
      </w:r>
      <w:proofErr w:type="spellEnd"/>
      <w:r>
        <w:t xml:space="preserve">. </w:t>
      </w:r>
      <w:proofErr w:type="spellStart"/>
      <w:r>
        <w:t>info</w:t>
      </w:r>
      <w:proofErr w:type="spellEnd"/>
      <w:r>
        <w:t xml:space="preserve"> (Университетская электронная библиотека </w:t>
      </w:r>
      <w:proofErr w:type="spellStart"/>
      <w:r>
        <w:t>Infolio</w:t>
      </w:r>
      <w:proofErr w:type="spellEnd"/>
      <w:r>
        <w:t xml:space="preserve">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hist</w:t>
      </w:r>
      <w:proofErr w:type="spellEnd"/>
      <w:r>
        <w:t xml:space="preserve">. </w:t>
      </w:r>
      <w:proofErr w:type="spellStart"/>
      <w:r>
        <w:t>msu</w:t>
      </w:r>
      <w:proofErr w:type="spellEnd"/>
      <w:r>
        <w:t xml:space="preserve">. </w:t>
      </w:r>
      <w:proofErr w:type="spellStart"/>
      <w:r>
        <w:t>ru</w:t>
      </w:r>
      <w:proofErr w:type="spellEnd"/>
      <w:r>
        <w:t>/ER/</w:t>
      </w:r>
      <w:proofErr w:type="spellStart"/>
      <w:r>
        <w:t>Etext</w:t>
      </w:r>
      <w:proofErr w:type="spellEnd"/>
      <w:r>
        <w:t>/</w:t>
      </w:r>
      <w:proofErr w:type="spellStart"/>
      <w:r>
        <w:t>index</w:t>
      </w:r>
      <w:proofErr w:type="spellEnd"/>
      <w:r>
        <w:t xml:space="preserve">. </w:t>
      </w:r>
      <w:proofErr w:type="spellStart"/>
      <w:r>
        <w:t>html</w:t>
      </w:r>
      <w:proofErr w:type="spellEnd"/>
      <w:r>
        <w:t xml:space="preserve"> (электронная библиотека Исторического </w:t>
      </w:r>
      <w:proofErr w:type="spellStart"/>
      <w:r>
        <w:t>факультетаМГУ</w:t>
      </w:r>
      <w:proofErr w:type="spellEnd"/>
      <w:r>
        <w:t xml:space="preserve"> им. М. В. Ломоносова).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library</w:t>
      </w:r>
      <w:proofErr w:type="spellEnd"/>
      <w:r>
        <w:t xml:space="preserve">. </w:t>
      </w:r>
      <w:proofErr w:type="spellStart"/>
      <w:r>
        <w:t>spbu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(Научная библиотека им. М. Горького СПбГУ). </w:t>
      </w:r>
      <w:proofErr w:type="spellStart"/>
      <w:r>
        <w:t>www</w:t>
      </w:r>
      <w:proofErr w:type="spellEnd"/>
      <w:r>
        <w:t xml:space="preserve">. </w:t>
      </w:r>
      <w:proofErr w:type="spellStart"/>
      <w:r>
        <w:t>ec-dejavu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(Энциклопедия культур </w:t>
      </w:r>
      <w:proofErr w:type="spellStart"/>
      <w:r>
        <w:t>D</w:t>
      </w:r>
      <w:proofErr w:type="gramStart"/>
      <w:r>
        <w:t>е</w:t>
      </w:r>
      <w:proofErr w:type="gramEnd"/>
      <w:r>
        <w:t>jаVu</w:t>
      </w:r>
      <w:proofErr w:type="spellEnd"/>
      <w:r>
        <w:t xml:space="preserve">).__ </w:t>
      </w:r>
    </w:p>
    <w:p w:rsidR="00940EF5" w:rsidRDefault="0017459E">
      <w:pPr>
        <w:spacing w:after="3" w:line="270" w:lineRule="auto"/>
        <w:jc w:val="left"/>
        <w:rPr>
          <w:b/>
        </w:rPr>
      </w:pPr>
      <w:r>
        <w:rPr>
          <w:b/>
        </w:rPr>
        <w:t xml:space="preserve">Сервисы и инструменты: </w:t>
      </w:r>
    </w:p>
    <w:p w:rsidR="00CC5EA9" w:rsidRDefault="00CC5EA9">
      <w:pPr>
        <w:spacing w:after="3" w:line="270" w:lineRule="auto"/>
        <w:jc w:val="left"/>
      </w:pPr>
    </w:p>
    <w:p w:rsidR="00940EF5" w:rsidRDefault="0017459E">
      <w:pPr>
        <w:ind w:left="562" w:right="183"/>
      </w:pPr>
      <w:r>
        <w:t xml:space="preserve">1.Skype (режим доступа: </w:t>
      </w:r>
      <w:hyperlink r:id="rId25">
        <w:r>
          <w:rPr>
            <w:color w:val="0563C1"/>
            <w:u w:val="single" w:color="0563C1"/>
          </w:rPr>
          <w:t>https</w:t>
        </w:r>
      </w:hyperlink>
      <w:hyperlink r:id="rId26">
        <w:r>
          <w:rPr>
            <w:color w:val="0563C1"/>
            <w:u w:val="single" w:color="0563C1"/>
          </w:rPr>
          <w:t>://</w:t>
        </w:r>
      </w:hyperlink>
      <w:hyperlink r:id="rId27">
        <w:r>
          <w:rPr>
            <w:color w:val="0563C1"/>
            <w:u w:val="single" w:color="0563C1"/>
          </w:rPr>
          <w:t>www</w:t>
        </w:r>
      </w:hyperlink>
      <w:hyperlink r:id="rId28">
        <w:r>
          <w:rPr>
            <w:color w:val="0563C1"/>
            <w:u w:val="single" w:color="0563C1"/>
          </w:rPr>
          <w:t>.</w:t>
        </w:r>
      </w:hyperlink>
      <w:hyperlink r:id="rId29">
        <w:r>
          <w:rPr>
            <w:color w:val="0563C1"/>
            <w:u w:val="single" w:color="0563C1"/>
          </w:rPr>
          <w:t>skype</w:t>
        </w:r>
      </w:hyperlink>
      <w:hyperlink r:id="rId30">
        <w:r>
          <w:rPr>
            <w:color w:val="0563C1"/>
            <w:u w:val="single" w:color="0563C1"/>
          </w:rPr>
          <w:t>.</w:t>
        </w:r>
      </w:hyperlink>
      <w:hyperlink r:id="rId31">
        <w:r>
          <w:rPr>
            <w:color w:val="0563C1"/>
            <w:u w:val="single" w:color="0563C1"/>
          </w:rPr>
          <w:t>com</w:t>
        </w:r>
      </w:hyperlink>
      <w:hyperlink r:id="rId32">
        <w:r>
          <w:rPr>
            <w:color w:val="0563C1"/>
            <w:u w:val="single" w:color="0563C1"/>
          </w:rPr>
          <w:t>/</w:t>
        </w:r>
      </w:hyperlink>
      <w:hyperlink r:id="rId33">
        <w:r>
          <w:t>)</w:t>
        </w:r>
      </w:hyperlink>
    </w:p>
    <w:p w:rsidR="00CC5EA9" w:rsidRDefault="00CC5EA9" w:rsidP="00CC5EA9">
      <w:pPr>
        <w:spacing w:after="147"/>
        <w:ind w:right="91"/>
        <w:jc w:val="left"/>
      </w:pPr>
      <w:r>
        <w:t xml:space="preserve">2. </w:t>
      </w:r>
      <w:proofErr w:type="spellStart"/>
      <w:r>
        <w:t>Сферум</w:t>
      </w:r>
      <w:proofErr w:type="spellEnd"/>
      <w:r>
        <w:t xml:space="preserve"> в VK </w:t>
      </w:r>
      <w:proofErr w:type="spellStart"/>
      <w:r>
        <w:t>Мессенджере</w:t>
      </w:r>
      <w:proofErr w:type="spellEnd"/>
      <w:r>
        <w:t xml:space="preserve"> (режим доступа: sferum.ru)</w:t>
      </w:r>
    </w:p>
    <w:p w:rsidR="00940EF5" w:rsidRDefault="00CC5EA9" w:rsidP="00CC5EA9">
      <w:pPr>
        <w:spacing w:after="147"/>
        <w:ind w:right="91"/>
        <w:jc w:val="left"/>
      </w:pPr>
      <w:r>
        <w:t>3. https://disk.yandex.ru/</w:t>
      </w:r>
      <w:r w:rsidR="0017459E">
        <w:t xml:space="preserve">https://disk.yandex.ru/ </w:t>
      </w:r>
    </w:p>
    <w:p w:rsidR="00940EF5" w:rsidRDefault="00940EF5">
      <w:pPr>
        <w:spacing w:after="136" w:line="259" w:lineRule="auto"/>
        <w:ind w:left="128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6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6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7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6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134" w:line="259" w:lineRule="auto"/>
        <w:ind w:left="567" w:firstLine="0"/>
        <w:jc w:val="left"/>
      </w:pPr>
    </w:p>
    <w:p w:rsidR="00940EF5" w:rsidRDefault="00940EF5">
      <w:pPr>
        <w:spacing w:after="0" w:line="259" w:lineRule="auto"/>
        <w:ind w:left="567" w:firstLine="0"/>
        <w:jc w:val="left"/>
      </w:pPr>
    </w:p>
    <w:p w:rsidR="00940EF5" w:rsidRDefault="0017459E">
      <w:pPr>
        <w:numPr>
          <w:ilvl w:val="0"/>
          <w:numId w:val="5"/>
        </w:numPr>
        <w:spacing w:after="178" w:line="270" w:lineRule="auto"/>
        <w:ind w:right="91" w:hanging="259"/>
        <w:jc w:val="left"/>
      </w:pPr>
      <w:r>
        <w:rPr>
          <w:b/>
        </w:rPr>
        <w:t xml:space="preserve">КОНТРОЛЬ И ОЦЕНКА РЕЗУЛЬТАТОВ ОСВОЕНИЯ УЧЕБНОЙ </w:t>
      </w:r>
    </w:p>
    <w:p w:rsidR="00940EF5" w:rsidRDefault="0017459E">
      <w:pPr>
        <w:pStyle w:val="1"/>
        <w:ind w:left="570" w:right="1"/>
      </w:pPr>
      <w:r>
        <w:t xml:space="preserve"> ДИСЦИПЛИНЫ </w:t>
      </w:r>
    </w:p>
    <w:p w:rsidR="00940EF5" w:rsidRDefault="0017459E">
      <w:pPr>
        <w:spacing w:after="127"/>
        <w:ind w:left="10"/>
      </w:pPr>
      <w: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 </w:t>
      </w:r>
    </w:p>
    <w:p w:rsidR="00940EF5" w:rsidRDefault="00940EF5">
      <w:pPr>
        <w:spacing w:after="0" w:line="259" w:lineRule="auto"/>
        <w:ind w:left="0" w:firstLine="0"/>
        <w:jc w:val="left"/>
      </w:pPr>
    </w:p>
    <w:tbl>
      <w:tblPr>
        <w:tblStyle w:val="TableGrid"/>
        <w:tblW w:w="9924" w:type="dxa"/>
        <w:tblInd w:w="-113" w:type="dxa"/>
        <w:tblCellMar>
          <w:top w:w="11" w:type="dxa"/>
          <w:left w:w="106" w:type="dxa"/>
          <w:right w:w="44" w:type="dxa"/>
        </w:tblCellMar>
        <w:tblLook w:val="04A0"/>
      </w:tblPr>
      <w:tblGrid>
        <w:gridCol w:w="5783"/>
        <w:gridCol w:w="4141"/>
      </w:tblGrid>
      <w:tr w:rsidR="00940EF5">
        <w:trPr>
          <w:trHeight w:val="60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30" w:line="259" w:lineRule="auto"/>
              <w:ind w:left="0" w:right="67" w:firstLine="0"/>
              <w:jc w:val="center"/>
            </w:pPr>
            <w:r>
              <w:rPr>
                <w:b/>
              </w:rPr>
              <w:t>Результаты обучения</w:t>
            </w:r>
          </w:p>
          <w:p w:rsidR="00940EF5" w:rsidRDefault="0017459E">
            <w:pPr>
              <w:spacing w:after="0" w:line="259" w:lineRule="auto"/>
              <w:ind w:left="147" w:firstLine="0"/>
              <w:jc w:val="left"/>
            </w:pPr>
            <w:r>
              <w:rPr>
                <w:b/>
              </w:rPr>
              <w:t xml:space="preserve">(личностные, </w:t>
            </w: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, предметные)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обучение </w:t>
            </w:r>
          </w:p>
        </w:tc>
      </w:tr>
      <w:tr w:rsidR="00940EF5">
        <w:trPr>
          <w:trHeight w:val="469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940EF5">
        <w:trPr>
          <w:trHeight w:val="256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26" w:line="259" w:lineRule="auto"/>
              <w:ind w:left="420" w:firstLine="0"/>
              <w:jc w:val="left"/>
            </w:pPr>
            <w:r>
              <w:t xml:space="preserve">• </w:t>
            </w:r>
            <w:r>
              <w:rPr>
                <w:b/>
              </w:rPr>
              <w:t xml:space="preserve">личностных: </w:t>
            </w:r>
          </w:p>
          <w:p w:rsidR="00940EF5" w:rsidRDefault="0017459E">
            <w:pPr>
              <w:spacing w:after="0" w:line="259" w:lineRule="auto"/>
              <w:ind w:left="0" w:right="67" w:firstLine="0"/>
            </w:pPr>
            <w:r>
              <w:t xml:space="preserve">Л1 </w:t>
            </w:r>
            <w:proofErr w:type="spellStart"/>
            <w:r>
              <w:t>сформированность</w:t>
            </w:r>
            <w:proofErr w:type="spellEnd"/>
            <w:r>
      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184" w:line="259" w:lineRule="auto"/>
              <w:ind w:left="2" w:firstLine="0"/>
              <w:jc w:val="left"/>
            </w:pPr>
          </w:p>
          <w:p w:rsidR="00940EF5" w:rsidRDefault="0017459E">
            <w:pPr>
              <w:spacing w:after="0" w:line="260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№1; </w:t>
            </w:r>
          </w:p>
          <w:p w:rsidR="00940EF5" w:rsidRDefault="00940EF5">
            <w:pPr>
              <w:spacing w:after="0" w:line="259" w:lineRule="auto"/>
              <w:ind w:left="2" w:firstLine="0"/>
              <w:jc w:val="left"/>
            </w:pPr>
          </w:p>
        </w:tc>
      </w:tr>
      <w:tr w:rsidR="00940EF5">
        <w:trPr>
          <w:trHeight w:val="286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49" w:line="239" w:lineRule="auto"/>
              <w:ind w:left="0" w:right="67" w:firstLine="0"/>
            </w:pPr>
            <w:r>
              <w:t xml:space="preserve">Л2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</w:t>
            </w: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демократические ценности;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№2, 3 </w:t>
            </w:r>
          </w:p>
        </w:tc>
      </w:tr>
      <w:tr w:rsidR="00940EF5">
        <w:trPr>
          <w:trHeight w:val="10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21" w:line="259" w:lineRule="auto"/>
              <w:ind w:left="0" w:firstLine="0"/>
            </w:pPr>
            <w:r>
              <w:t xml:space="preserve">Л3 готовность к служению Отечеству, его </w:t>
            </w: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защите;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№3 </w:t>
            </w:r>
          </w:p>
        </w:tc>
      </w:tr>
      <w:tr w:rsidR="00940EF5">
        <w:trPr>
          <w:trHeight w:val="19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7" w:firstLine="0"/>
            </w:pPr>
            <w:r>
              <w:lastRenderedPageBreak/>
              <w:t xml:space="preserve">Л4 </w:t>
            </w:r>
            <w:proofErr w:type="spellStart"/>
            <w:r>
              <w:t>сформированность</w:t>
            </w:r>
            <w:proofErr w:type="spellEnd"/>
            <w: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184" w:line="259" w:lineRule="auto"/>
              <w:ind w:left="2" w:firstLine="0"/>
              <w:jc w:val="left"/>
            </w:pPr>
          </w:p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</w:t>
            </w:r>
          </w:p>
        </w:tc>
      </w:tr>
      <w:tr w:rsidR="00940EF5">
        <w:trPr>
          <w:trHeight w:val="1505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7" w:firstLine="0"/>
            </w:pPr>
            <w:r>
              <w:t xml:space="preserve">Л5  </w:t>
            </w:r>
            <w:proofErr w:type="spellStart"/>
            <w:r>
              <w:t>сформированность</w:t>
            </w:r>
            <w:proofErr w:type="spellEnd"/>
            <w: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68" w:firstLine="0"/>
            </w:pPr>
            <w:r>
              <w:t xml:space="preserve">Текущий контроль: оценка выполнения заданий на практических занятиях № 4,5,6 </w:t>
            </w:r>
          </w:p>
        </w:tc>
      </w:tr>
    </w:tbl>
    <w:p w:rsidR="00940EF5" w:rsidRDefault="00940EF5">
      <w:pPr>
        <w:spacing w:after="0" w:line="259" w:lineRule="auto"/>
        <w:ind w:left="-1135" w:right="115" w:firstLine="0"/>
        <w:jc w:val="left"/>
      </w:pPr>
    </w:p>
    <w:tbl>
      <w:tblPr>
        <w:tblStyle w:val="TableGrid"/>
        <w:tblW w:w="9924" w:type="dxa"/>
        <w:tblInd w:w="-113" w:type="dxa"/>
        <w:tblCellMar>
          <w:top w:w="9" w:type="dxa"/>
          <w:left w:w="106" w:type="dxa"/>
          <w:right w:w="44" w:type="dxa"/>
        </w:tblCellMar>
        <w:tblLook w:val="04A0"/>
      </w:tblPr>
      <w:tblGrid>
        <w:gridCol w:w="5783"/>
        <w:gridCol w:w="4141"/>
      </w:tblGrid>
      <w:tr w:rsidR="00940EF5">
        <w:trPr>
          <w:trHeight w:val="4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ответственной деятельности;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160" w:line="259" w:lineRule="auto"/>
              <w:ind w:left="0" w:firstLine="0"/>
              <w:jc w:val="left"/>
            </w:pPr>
          </w:p>
        </w:tc>
      </w:tr>
      <w:tr w:rsidR="00940EF5">
        <w:trPr>
          <w:trHeight w:val="16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50" w:line="238" w:lineRule="auto"/>
              <w:ind w:left="0" w:right="70" w:firstLine="0"/>
            </w:pPr>
            <w:r>
              <w:t xml:space="preserve">Л6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</w:t>
            </w: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сотрудничать для их достижения;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t xml:space="preserve">Текущий контроль: </w:t>
            </w:r>
          </w:p>
          <w:p w:rsidR="00940EF5" w:rsidRDefault="0017459E">
            <w:pPr>
              <w:spacing w:after="0" w:line="259" w:lineRule="auto"/>
              <w:ind w:left="2" w:firstLine="0"/>
            </w:pPr>
            <w:r>
              <w:t xml:space="preserve">оценка выполнения заданий на практических занятиях № 7, 8,9,10 </w:t>
            </w:r>
          </w:p>
        </w:tc>
      </w:tr>
      <w:tr w:rsidR="00940EF5">
        <w:trPr>
          <w:trHeight w:val="286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19" w:line="259" w:lineRule="auto"/>
              <w:ind w:left="420" w:firstLine="0"/>
              <w:jc w:val="left"/>
            </w:pPr>
            <w:r>
              <w:rPr>
                <w:b/>
              </w:rPr>
              <w:t xml:space="preserve">• </w:t>
            </w: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: </w:t>
            </w:r>
          </w:p>
          <w:p w:rsidR="00940EF5" w:rsidRDefault="0017459E">
            <w:pPr>
              <w:spacing w:after="0" w:line="259" w:lineRule="auto"/>
              <w:ind w:left="0" w:right="69" w:firstLine="0"/>
            </w:pPr>
            <w:r>
              <w:t xml:space="preserve"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186" w:line="259" w:lineRule="auto"/>
              <w:ind w:left="2" w:firstLine="0"/>
              <w:jc w:val="left"/>
            </w:pPr>
          </w:p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 </w:t>
            </w:r>
          </w:p>
          <w:p w:rsidR="00940EF5" w:rsidRDefault="00940EF5">
            <w:pPr>
              <w:spacing w:after="0" w:line="259" w:lineRule="auto"/>
              <w:ind w:left="2" w:firstLine="0"/>
              <w:jc w:val="left"/>
            </w:pPr>
          </w:p>
        </w:tc>
      </w:tr>
      <w:tr w:rsidR="00940EF5">
        <w:trPr>
          <w:trHeight w:val="166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9" w:firstLine="0"/>
            </w:pPr>
            <w:r>
              <w:t xml:space="preserve">М2.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 35,36. 37 </w:t>
            </w:r>
          </w:p>
        </w:tc>
      </w:tr>
      <w:tr w:rsidR="00940EF5">
        <w:trPr>
          <w:trHeight w:val="19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49" w:line="239" w:lineRule="auto"/>
              <w:ind w:left="0" w:right="66" w:firstLine="0"/>
            </w:pPr>
            <w:r>
              <w:t xml:space="preserve">М3. владение навыками познавательной, </w:t>
            </w:r>
            <w:proofErr w:type="spellStart"/>
            <w:r>
              <w:t>учебноисследовательской</w:t>
            </w:r>
            <w:proofErr w:type="spellEnd"/>
            <w: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</w:t>
            </w: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различных методов познания;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t xml:space="preserve">  Текущий контроль: </w:t>
            </w:r>
          </w:p>
          <w:p w:rsidR="00940EF5" w:rsidRDefault="0017459E">
            <w:pPr>
              <w:spacing w:after="0" w:line="259" w:lineRule="auto"/>
              <w:ind w:left="2" w:firstLine="0"/>
            </w:pPr>
            <w:r>
              <w:t xml:space="preserve">оценка выполнения заданий на практических занятиях </w:t>
            </w:r>
          </w:p>
        </w:tc>
      </w:tr>
      <w:tr w:rsidR="00940EF5">
        <w:trPr>
          <w:trHeight w:val="166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32" w:line="253" w:lineRule="auto"/>
              <w:ind w:left="0" w:right="69" w:firstLine="0"/>
            </w:pPr>
            <w:r>
              <w:lastRenderedPageBreak/>
              <w:t xml:space="preserve">М4.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</w:t>
            </w: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критически ее оценивать и интерпретировать;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 3 </w:t>
            </w:r>
          </w:p>
        </w:tc>
      </w:tr>
      <w:tr w:rsidR="00940EF5">
        <w:trPr>
          <w:trHeight w:val="2564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49" w:line="239" w:lineRule="auto"/>
              <w:ind w:left="0" w:right="68" w:firstLine="0"/>
            </w:pPr>
            <w:r>
              <w:t xml:space="preserve">М5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</w:t>
            </w: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информационной безопасности;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186" w:line="259" w:lineRule="auto"/>
              <w:ind w:left="2" w:firstLine="0"/>
              <w:jc w:val="left"/>
            </w:pPr>
          </w:p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 3 </w:t>
            </w:r>
          </w:p>
        </w:tc>
      </w:tr>
      <w:tr w:rsidR="00940EF5">
        <w:trPr>
          <w:trHeight w:val="13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48" w:line="240" w:lineRule="auto"/>
              <w:ind w:left="0" w:right="68" w:firstLine="0"/>
            </w:pPr>
            <w:r>
              <w:t xml:space="preserve">М6 умение самостоятельно оценивать и принимать решения, определяющие стратегию поведения, с учетом гражданских и </w:t>
            </w: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нравственных ценностей;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 3 </w:t>
            </w:r>
          </w:p>
        </w:tc>
      </w:tr>
    </w:tbl>
    <w:p w:rsidR="00940EF5" w:rsidRDefault="00940EF5">
      <w:pPr>
        <w:spacing w:after="0" w:line="259" w:lineRule="auto"/>
        <w:ind w:left="-1135" w:right="115" w:firstLine="0"/>
        <w:jc w:val="left"/>
      </w:pPr>
    </w:p>
    <w:tbl>
      <w:tblPr>
        <w:tblStyle w:val="TableGrid"/>
        <w:tblW w:w="9924" w:type="dxa"/>
        <w:tblInd w:w="-113" w:type="dxa"/>
        <w:tblCellMar>
          <w:top w:w="9" w:type="dxa"/>
          <w:left w:w="106" w:type="dxa"/>
          <w:right w:w="43" w:type="dxa"/>
        </w:tblCellMar>
        <w:tblLook w:val="04A0"/>
      </w:tblPr>
      <w:tblGrid>
        <w:gridCol w:w="5783"/>
        <w:gridCol w:w="4141"/>
      </w:tblGrid>
      <w:tr w:rsidR="00940EF5">
        <w:trPr>
          <w:trHeight w:val="4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2" w:firstLine="0"/>
              <w:jc w:val="left"/>
            </w:pPr>
          </w:p>
        </w:tc>
      </w:tr>
      <w:tr w:rsidR="00940EF5">
        <w:trPr>
          <w:trHeight w:val="1985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7" w:firstLine="0"/>
            </w:pPr>
            <w:r>
              <w:t xml:space="preserve">П1.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186" w:line="259" w:lineRule="auto"/>
              <w:ind w:left="2" w:firstLine="0"/>
              <w:jc w:val="left"/>
            </w:pPr>
          </w:p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 40 Дифференцированный зачет </w:t>
            </w:r>
          </w:p>
        </w:tc>
      </w:tr>
      <w:tr w:rsidR="00940EF5">
        <w:trPr>
          <w:trHeight w:val="1825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9" w:firstLine="0"/>
            </w:pPr>
            <w:r>
              <w:t xml:space="preserve">П2 владение комплексом знаний об истории России и человечества в целом, представлениями об общем и особенном в мировом историческом процессе;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t xml:space="preserve">Текущий контроль: </w:t>
            </w:r>
          </w:p>
          <w:p w:rsidR="00940EF5" w:rsidRDefault="0017459E">
            <w:pPr>
              <w:spacing w:after="210" w:line="239" w:lineRule="auto"/>
              <w:ind w:left="2" w:firstLine="0"/>
              <w:jc w:val="left"/>
            </w:pPr>
            <w:r>
              <w:t xml:space="preserve">оценка выполнения заданий на практических занятиях № 35,36. 37, 38,39 </w:t>
            </w:r>
          </w:p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t xml:space="preserve">Дифференцированный зачет </w:t>
            </w:r>
          </w:p>
        </w:tc>
      </w:tr>
      <w:tr w:rsidR="00940EF5">
        <w:trPr>
          <w:trHeight w:val="152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8" w:firstLine="0"/>
            </w:pPr>
            <w:r>
              <w:t xml:space="preserve">П3.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применять исторические знания в профессиональной и общественной деятельности, поликультурном общении;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 Дифференцированный зачет </w:t>
            </w:r>
          </w:p>
        </w:tc>
      </w:tr>
      <w:tr w:rsidR="00940EF5">
        <w:trPr>
          <w:trHeight w:val="152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8" w:firstLine="0"/>
            </w:pPr>
            <w:r>
              <w:t xml:space="preserve">П4.владение навыками проектной деятельности и исторической реконструкции с привлечением различных источников;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№ 4 Дифференцированный зачет </w:t>
            </w:r>
          </w:p>
        </w:tc>
      </w:tr>
      <w:tr w:rsidR="00940EF5">
        <w:trPr>
          <w:trHeight w:val="152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9" w:firstLine="0"/>
            </w:pPr>
            <w:r>
              <w:lastRenderedPageBreak/>
              <w:t xml:space="preserve">П5.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вести диалог, обосновывать свою точку зрения в дискуссии по исторической тематике.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70" w:firstLine="0"/>
            </w:pPr>
            <w:r>
              <w:t xml:space="preserve">Текущий контроль: оценка выполнения заданий на практических занятиях  Дифференцированный зачет </w:t>
            </w:r>
          </w:p>
        </w:tc>
      </w:tr>
      <w:tr w:rsidR="00940EF5">
        <w:trPr>
          <w:trHeight w:val="60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Общие компетенции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Формы и методы контроля и оценки</w:t>
            </w:r>
          </w:p>
        </w:tc>
      </w:tr>
      <w:tr w:rsidR="00940EF5">
        <w:trPr>
          <w:trHeight w:val="1464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149" w:line="242" w:lineRule="auto"/>
              <w:ind w:left="0" w:right="68" w:firstLine="0"/>
            </w:pPr>
            <w:r>
              <w:t xml:space="preserve">ОК 01 Выбирать способы решения задач профессиональной деятельности, применительно к различным контекстам </w:t>
            </w:r>
          </w:p>
          <w:p w:rsidR="00940EF5" w:rsidRDefault="00940E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right="69" w:firstLine="0"/>
            </w:pPr>
            <w:r>
              <w:t xml:space="preserve">Оценка конспекта текста учебника или учебного пособия, ведение записей лекций в рабочей тетради. </w:t>
            </w:r>
          </w:p>
        </w:tc>
      </w:tr>
      <w:tr w:rsidR="00940EF5">
        <w:trPr>
          <w:trHeight w:val="1205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25" w:line="259" w:lineRule="auto"/>
              <w:ind w:left="2" w:firstLine="0"/>
              <w:jc w:val="left"/>
            </w:pPr>
            <w:r>
              <w:t xml:space="preserve">Оценка за: </w:t>
            </w:r>
          </w:p>
          <w:p w:rsidR="00940EF5" w:rsidRDefault="0017459E">
            <w:pPr>
              <w:spacing w:after="0" w:line="259" w:lineRule="auto"/>
              <w:ind w:left="2" w:right="214" w:firstLine="0"/>
              <w:jc w:val="left"/>
            </w:pPr>
            <w:r>
              <w:t xml:space="preserve">-выполнение практических работ; </w:t>
            </w:r>
          </w:p>
        </w:tc>
      </w:tr>
      <w:tr w:rsidR="00940EF5">
        <w:trPr>
          <w:trHeight w:val="148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77" w:lineRule="auto"/>
              <w:ind w:left="0" w:firstLine="0"/>
              <w:jc w:val="left"/>
            </w:pPr>
            <w:r>
              <w:t xml:space="preserve">ОК 04 Эффективно взаимодействовать и работать в коллективе и команде. </w:t>
            </w:r>
          </w:p>
          <w:p w:rsidR="00940EF5" w:rsidRDefault="00940E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EF5" w:rsidRDefault="0017459E">
            <w:pPr>
              <w:spacing w:after="22" w:line="259" w:lineRule="auto"/>
              <w:ind w:left="2" w:firstLine="0"/>
              <w:jc w:val="left"/>
            </w:pPr>
            <w:r>
              <w:t xml:space="preserve">Оценка за: </w:t>
            </w:r>
          </w:p>
          <w:p w:rsidR="00940EF5" w:rsidRDefault="0017459E">
            <w:pPr>
              <w:spacing w:after="24" w:line="259" w:lineRule="auto"/>
              <w:ind w:left="2" w:firstLine="0"/>
              <w:jc w:val="left"/>
            </w:pPr>
            <w:r>
              <w:t xml:space="preserve">-участие в диспутах, дебатах; </w:t>
            </w:r>
          </w:p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  <w:r>
              <w:tab/>
              <w:t xml:space="preserve">построение </w:t>
            </w:r>
            <w:r>
              <w:tab/>
              <w:t xml:space="preserve">диалогов разговорного стиля. </w:t>
            </w:r>
          </w:p>
          <w:p w:rsidR="00813B19" w:rsidRDefault="00813B19">
            <w:pPr>
              <w:spacing w:after="0" w:line="259" w:lineRule="auto"/>
              <w:ind w:left="2" w:firstLine="0"/>
              <w:jc w:val="left"/>
            </w:pPr>
          </w:p>
        </w:tc>
      </w:tr>
      <w:tr w:rsidR="00940EF5">
        <w:trPr>
          <w:trHeight w:val="73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813B19">
            <w:pPr>
              <w:spacing w:after="0" w:line="259" w:lineRule="auto"/>
              <w:ind w:left="0" w:firstLine="0"/>
            </w:pPr>
            <w:r w:rsidRPr="00813B19"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0EF5" w:rsidRDefault="00813B19" w:rsidP="00813B19">
            <w:pPr>
              <w:spacing w:after="22" w:line="259" w:lineRule="auto"/>
              <w:ind w:left="0" w:firstLine="0"/>
              <w:jc w:val="left"/>
            </w:pPr>
            <w:r>
              <w:t>О</w:t>
            </w:r>
            <w:r w:rsidR="0017459E">
              <w:t xml:space="preserve">ценка за: </w:t>
            </w:r>
          </w:p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t xml:space="preserve">-выполнение практических </w:t>
            </w:r>
          </w:p>
        </w:tc>
      </w:tr>
      <w:tr w:rsidR="00940EF5">
        <w:trPr>
          <w:trHeight w:val="16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940E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 w:rsidP="00813B19">
            <w:pPr>
              <w:spacing w:after="0" w:line="259" w:lineRule="auto"/>
              <w:ind w:left="0" w:firstLine="0"/>
              <w:jc w:val="left"/>
            </w:pPr>
            <w:r>
              <w:t xml:space="preserve">работ </w:t>
            </w:r>
          </w:p>
        </w:tc>
      </w:tr>
      <w:tr w:rsidR="00940EF5">
        <w:trPr>
          <w:trHeight w:val="13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77" w:lineRule="auto"/>
              <w:ind w:left="0" w:firstLine="0"/>
              <w:jc w:val="left"/>
            </w:pPr>
            <w:r>
              <w:t xml:space="preserve">ОК 09 Пользоваться </w:t>
            </w:r>
            <w:r>
              <w:tab/>
              <w:t xml:space="preserve">профессиональной документацией </w:t>
            </w:r>
            <w:r>
              <w:tab/>
              <w:t xml:space="preserve">на </w:t>
            </w:r>
            <w:r>
              <w:tab/>
              <w:t xml:space="preserve">государственном </w:t>
            </w:r>
            <w:r>
              <w:tab/>
              <w:t xml:space="preserve">и иностранном языках </w:t>
            </w:r>
          </w:p>
          <w:p w:rsidR="00940EF5" w:rsidRDefault="00940E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24" w:line="259" w:lineRule="auto"/>
              <w:ind w:left="2" w:firstLine="0"/>
              <w:jc w:val="left"/>
            </w:pPr>
            <w:r>
              <w:t xml:space="preserve">Оценка за: </w:t>
            </w:r>
          </w:p>
          <w:p w:rsidR="00940EF5" w:rsidRDefault="0017459E">
            <w:pPr>
              <w:spacing w:after="0" w:line="259" w:lineRule="auto"/>
              <w:ind w:left="2" w:right="288" w:firstLine="0"/>
              <w:jc w:val="left"/>
            </w:pPr>
            <w:r>
              <w:t xml:space="preserve">-выполнение практических работ </w:t>
            </w:r>
          </w:p>
        </w:tc>
      </w:tr>
      <w:tr w:rsidR="00940EF5">
        <w:trPr>
          <w:trHeight w:val="31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Форма контроля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Дифференцированный  зачет </w:t>
            </w:r>
          </w:p>
        </w:tc>
      </w:tr>
      <w:tr w:rsidR="00940EF5">
        <w:trPr>
          <w:trHeight w:val="60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Личностные </w:t>
            </w:r>
            <w:r>
              <w:rPr>
                <w:b/>
              </w:rPr>
              <w:tab/>
              <w:t xml:space="preserve">результаты </w:t>
            </w:r>
            <w:r>
              <w:rPr>
                <w:b/>
              </w:rPr>
              <w:tab/>
              <w:t xml:space="preserve">реализации программы воспитания: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940EF5">
        <w:trPr>
          <w:trHeight w:val="25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tabs>
                <w:tab w:val="center" w:pos="1553"/>
                <w:tab w:val="center" w:pos="2899"/>
                <w:tab w:val="center" w:pos="3959"/>
                <w:tab w:val="right" w:pos="5634"/>
              </w:tabs>
              <w:spacing w:after="30" w:line="259" w:lineRule="auto"/>
              <w:ind w:left="0" w:firstLine="0"/>
              <w:jc w:val="left"/>
            </w:pPr>
            <w:r>
              <w:lastRenderedPageBreak/>
              <w:t xml:space="preserve">ЛР1 </w:t>
            </w:r>
            <w:r>
              <w:tab/>
              <w:t xml:space="preserve">Осознающий </w:t>
            </w:r>
            <w:r>
              <w:tab/>
              <w:t xml:space="preserve">себя </w:t>
            </w:r>
            <w:r>
              <w:tab/>
              <w:t xml:space="preserve">великой </w:t>
            </w:r>
            <w:r>
              <w:tab/>
              <w:t xml:space="preserve">страны </w:t>
            </w:r>
          </w:p>
          <w:p w:rsidR="00940EF5" w:rsidRDefault="0017459E">
            <w:pPr>
              <w:spacing w:after="0" w:line="259" w:lineRule="auto"/>
              <w:ind w:left="0" w:firstLine="0"/>
              <w:jc w:val="left"/>
            </w:pPr>
            <w:r>
              <w:t xml:space="preserve">.гражданином и защитником  </w:t>
            </w:r>
          </w:p>
          <w:p w:rsidR="00940EF5" w:rsidRDefault="00940E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numPr>
                <w:ilvl w:val="0"/>
                <w:numId w:val="6"/>
              </w:numPr>
              <w:spacing w:after="55" w:line="283" w:lineRule="auto"/>
              <w:ind w:right="23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гражданской позиции. </w:t>
            </w:r>
          </w:p>
          <w:p w:rsidR="00940EF5" w:rsidRDefault="0017459E">
            <w:pPr>
              <w:numPr>
                <w:ilvl w:val="0"/>
                <w:numId w:val="6"/>
              </w:numPr>
              <w:spacing w:after="56" w:line="279" w:lineRule="auto"/>
              <w:ind w:right="23" w:firstLine="0"/>
            </w:pPr>
            <w:r>
              <w:t xml:space="preserve">Проявление мировоззренческих установок на готовность молодых людей к работе на благо Отечества. </w:t>
            </w:r>
          </w:p>
          <w:p w:rsidR="00940EF5" w:rsidRDefault="0017459E">
            <w:pPr>
              <w:numPr>
                <w:ilvl w:val="0"/>
                <w:numId w:val="6"/>
              </w:numPr>
              <w:spacing w:after="0" w:line="259" w:lineRule="auto"/>
              <w:ind w:right="23" w:firstLine="0"/>
            </w:pPr>
            <w:r>
              <w:t xml:space="preserve">Проявление </w:t>
            </w:r>
            <w:r>
              <w:tab/>
              <w:t xml:space="preserve">правовой активности </w:t>
            </w:r>
            <w:r>
              <w:tab/>
              <w:t xml:space="preserve">и </w:t>
            </w:r>
            <w:r>
              <w:tab/>
              <w:t xml:space="preserve">навыков правомерного поведения. </w:t>
            </w:r>
          </w:p>
        </w:tc>
      </w:tr>
      <w:tr w:rsidR="00940EF5">
        <w:trPr>
          <w:trHeight w:val="341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spacing w:after="0" w:line="259" w:lineRule="auto"/>
              <w:ind w:left="0" w:right="66" w:firstLine="0"/>
            </w:pPr>
            <w:r>
              <w:t xml:space="preserve"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F5" w:rsidRDefault="0017459E">
            <w:pPr>
              <w:numPr>
                <w:ilvl w:val="0"/>
                <w:numId w:val="7"/>
              </w:numPr>
              <w:spacing w:after="62" w:line="279" w:lineRule="auto"/>
              <w:ind w:right="67" w:firstLine="34"/>
            </w:pPr>
            <w:r>
              <w:t xml:space="preserve">Готовность к общению и взаимодействию с людьми самого разного статуса и в многообразных обстоятельствах. </w:t>
            </w:r>
          </w:p>
          <w:p w:rsidR="00940EF5" w:rsidRDefault="0017459E">
            <w:pPr>
              <w:numPr>
                <w:ilvl w:val="0"/>
                <w:numId w:val="7"/>
              </w:numPr>
              <w:spacing w:after="82" w:line="261" w:lineRule="auto"/>
              <w:ind w:right="67" w:firstLine="34"/>
            </w:pPr>
            <w:r>
              <w:t xml:space="preserve">Отсутствие фактов проявления идеологии терроризма и экстремизма среди обучающихся. </w:t>
            </w:r>
          </w:p>
          <w:p w:rsidR="00940EF5" w:rsidRDefault="0017459E">
            <w:pPr>
              <w:numPr>
                <w:ilvl w:val="0"/>
                <w:numId w:val="7"/>
              </w:numPr>
              <w:spacing w:after="0" w:line="259" w:lineRule="auto"/>
              <w:ind w:right="67" w:firstLine="34"/>
            </w:pPr>
            <w:r>
              <w:t xml:space="preserve">Отсутствие социальных конфликтов среди обучающихся, основанных на межнациональной, межрелигиозной почве. </w:t>
            </w:r>
          </w:p>
        </w:tc>
      </w:tr>
    </w:tbl>
    <w:p w:rsidR="00940EF5" w:rsidRDefault="00940EF5">
      <w:pPr>
        <w:spacing w:after="131" w:line="259" w:lineRule="auto"/>
        <w:ind w:left="567" w:firstLine="0"/>
      </w:pPr>
    </w:p>
    <w:p w:rsidR="00940EF5" w:rsidRDefault="00940EF5">
      <w:pPr>
        <w:spacing w:after="0" w:line="259" w:lineRule="auto"/>
        <w:ind w:left="567" w:firstLine="0"/>
      </w:pPr>
    </w:p>
    <w:sectPr w:rsidR="00940EF5" w:rsidSect="00360844">
      <w:footerReference w:type="even" r:id="rId34"/>
      <w:footerReference w:type="default" r:id="rId35"/>
      <w:footerReference w:type="first" r:id="rId36"/>
      <w:pgSz w:w="11906" w:h="16838"/>
      <w:pgMar w:top="1138" w:right="845" w:bottom="1293" w:left="1135" w:header="720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15B" w:rsidRDefault="00A9215B">
      <w:pPr>
        <w:spacing w:after="0" w:line="240" w:lineRule="auto"/>
      </w:pPr>
      <w:r>
        <w:separator/>
      </w:r>
    </w:p>
  </w:endnote>
  <w:endnote w:type="continuationSeparator" w:id="1">
    <w:p w:rsidR="00A9215B" w:rsidRDefault="00A9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A37F0A">
    <w:pPr>
      <w:spacing w:after="160" w:line="259" w:lineRule="auto"/>
      <w:ind w:lef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360844">
    <w:pPr>
      <w:spacing w:after="0" w:line="259" w:lineRule="auto"/>
      <w:ind w:left="0" w:right="1" w:firstLine="0"/>
      <w:jc w:val="right"/>
    </w:pPr>
    <w:r w:rsidRPr="00360844">
      <w:fldChar w:fldCharType="begin"/>
    </w:r>
    <w:r w:rsidR="00A37F0A">
      <w:instrText xml:space="preserve"> PAGE   \* MERGEFORMAT </w:instrText>
    </w:r>
    <w:r w:rsidRPr="00360844">
      <w:fldChar w:fldCharType="separate"/>
    </w:r>
    <w:r w:rsidR="001E3B08" w:rsidRPr="001E3B08">
      <w:rPr>
        <w:rFonts w:ascii="Calibri" w:eastAsia="Calibri" w:hAnsi="Calibri" w:cs="Calibri"/>
        <w:noProof/>
        <w:sz w:val="22"/>
      </w:rPr>
      <w:t>25</w:t>
    </w:r>
    <w:r>
      <w:rPr>
        <w:rFonts w:ascii="Calibri" w:eastAsia="Calibri" w:hAnsi="Calibri" w:cs="Calibri"/>
        <w:sz w:val="22"/>
      </w:rPr>
      <w:fldChar w:fldCharType="end"/>
    </w:r>
  </w:p>
  <w:p w:rsidR="00A37F0A" w:rsidRDefault="00A37F0A">
    <w:pPr>
      <w:spacing w:after="0" w:line="259" w:lineRule="auto"/>
      <w:ind w:left="567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360844">
    <w:pPr>
      <w:spacing w:after="0" w:line="259" w:lineRule="auto"/>
      <w:ind w:left="0" w:right="1" w:firstLine="0"/>
      <w:jc w:val="right"/>
    </w:pPr>
    <w:r w:rsidRPr="00360844">
      <w:fldChar w:fldCharType="begin"/>
    </w:r>
    <w:r w:rsidR="00A37F0A">
      <w:instrText xml:space="preserve"> PAGE   \* MERGEFORMAT </w:instrText>
    </w:r>
    <w:r w:rsidRPr="00360844">
      <w:fldChar w:fldCharType="separate"/>
    </w:r>
    <w:r w:rsidR="00A37F0A"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A37F0A" w:rsidRDefault="00A37F0A">
    <w:pPr>
      <w:spacing w:after="0" w:line="259" w:lineRule="auto"/>
      <w:ind w:left="567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A37F0A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A37F0A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360844" w:rsidP="0017459E">
    <w:pPr>
      <w:pStyle w:val="12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7F0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7F0A">
      <w:rPr>
        <w:rStyle w:val="a5"/>
        <w:noProof/>
      </w:rPr>
      <w:t>14</w:t>
    </w:r>
    <w:r>
      <w:rPr>
        <w:rStyle w:val="a5"/>
      </w:rPr>
      <w:fldChar w:fldCharType="end"/>
    </w:r>
  </w:p>
  <w:p w:rsidR="00A37F0A" w:rsidRDefault="00A37F0A" w:rsidP="0017459E">
    <w:pPr>
      <w:pStyle w:val="12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A37F0A" w:rsidP="0017459E">
    <w:pPr>
      <w:pStyle w:val="12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A37F0A">
    <w:pPr>
      <w:spacing w:after="160" w:line="259" w:lineRule="auto"/>
      <w:ind w:lef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A37F0A">
    <w:pPr>
      <w:spacing w:after="160" w:line="259" w:lineRule="auto"/>
      <w:ind w:lef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A37F0A">
    <w:pPr>
      <w:spacing w:after="160" w:line="259" w:lineRule="auto"/>
      <w:ind w:lef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0A" w:rsidRDefault="00360844">
    <w:pPr>
      <w:spacing w:after="0" w:line="259" w:lineRule="auto"/>
      <w:ind w:left="0" w:right="1" w:firstLine="0"/>
      <w:jc w:val="right"/>
    </w:pPr>
    <w:r w:rsidRPr="00360844">
      <w:fldChar w:fldCharType="begin"/>
    </w:r>
    <w:r w:rsidR="00A37F0A">
      <w:instrText xml:space="preserve"> PAGE   \* MERGEFORMAT </w:instrText>
    </w:r>
    <w:r w:rsidRPr="00360844">
      <w:fldChar w:fldCharType="separate"/>
    </w:r>
    <w:r w:rsidR="00A37F0A"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A37F0A" w:rsidRDefault="00A37F0A">
    <w:pPr>
      <w:spacing w:after="0" w:line="259" w:lineRule="auto"/>
      <w:ind w:left="567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15B" w:rsidRDefault="00A9215B">
      <w:pPr>
        <w:spacing w:after="0" w:line="240" w:lineRule="auto"/>
      </w:pPr>
      <w:r>
        <w:separator/>
      </w:r>
    </w:p>
  </w:footnote>
  <w:footnote w:type="continuationSeparator" w:id="1">
    <w:p w:rsidR="00A9215B" w:rsidRDefault="00A92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75F42"/>
    <w:multiLevelType w:val="hybridMultilevel"/>
    <w:tmpl w:val="72F216CC"/>
    <w:lvl w:ilvl="0" w:tplc="D50251F2">
      <w:start w:val="1"/>
      <w:numFmt w:val="bullet"/>
      <w:lvlText w:val="-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E8A27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CADCB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2682D8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08D610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36DB8C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B2A30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AC334E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5039D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B45A6B"/>
    <w:multiLevelType w:val="hybridMultilevel"/>
    <w:tmpl w:val="E4C4C6C6"/>
    <w:lvl w:ilvl="0" w:tplc="28E41D2A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8CE0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3E7EA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D666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2423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D6CE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A6C9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4C97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90E4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FE169A8"/>
    <w:multiLevelType w:val="hybridMultilevel"/>
    <w:tmpl w:val="4F80610E"/>
    <w:lvl w:ilvl="0" w:tplc="BB1E03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A42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70E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68A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52A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A086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449A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0496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A64C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2B214A"/>
    <w:multiLevelType w:val="hybridMultilevel"/>
    <w:tmpl w:val="7E782F20"/>
    <w:lvl w:ilvl="0" w:tplc="345E670C">
      <w:start w:val="1"/>
      <w:numFmt w:val="bullet"/>
      <w:lvlText w:val=""/>
      <w:lvlJc w:val="left"/>
      <w:pPr>
        <w:ind w:left="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16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B26A4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E518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EE09D0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E1EC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4A2B0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A3D7A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CE8EB4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0D80A3F"/>
    <w:multiLevelType w:val="hybridMultilevel"/>
    <w:tmpl w:val="97A6274E"/>
    <w:lvl w:ilvl="0" w:tplc="592E9E66">
      <w:start w:val="3"/>
      <w:numFmt w:val="decimal"/>
      <w:lvlText w:val="%1.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189060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36563C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2C3FC0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662D32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083662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18C39C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963FB2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B06F30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0F86502"/>
    <w:multiLevelType w:val="multilevel"/>
    <w:tmpl w:val="A126B5D6"/>
    <w:lvl w:ilvl="0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E57587"/>
    <w:multiLevelType w:val="hybridMultilevel"/>
    <w:tmpl w:val="1ECCE2C8"/>
    <w:lvl w:ilvl="0" w:tplc="90687DF6">
      <w:start w:val="1"/>
      <w:numFmt w:val="bullet"/>
      <w:lvlText w:val=""/>
      <w:lvlJc w:val="left"/>
      <w:pPr>
        <w:ind w:left="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181DA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74F4C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A3A4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FC02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0955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EE61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FE417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86D75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0EF5"/>
    <w:rsid w:val="0017459E"/>
    <w:rsid w:val="001E3B08"/>
    <w:rsid w:val="002B435E"/>
    <w:rsid w:val="00360844"/>
    <w:rsid w:val="003A07EC"/>
    <w:rsid w:val="005D2134"/>
    <w:rsid w:val="00813B19"/>
    <w:rsid w:val="008B2377"/>
    <w:rsid w:val="00940EF5"/>
    <w:rsid w:val="009F559F"/>
    <w:rsid w:val="00A37F0A"/>
    <w:rsid w:val="00A9215B"/>
    <w:rsid w:val="00C26EB7"/>
    <w:rsid w:val="00C61463"/>
    <w:rsid w:val="00CC5EA9"/>
    <w:rsid w:val="00D34CF4"/>
    <w:rsid w:val="00E70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44"/>
    <w:pPr>
      <w:spacing w:after="13" w:line="269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360844"/>
    <w:pPr>
      <w:keepNext/>
      <w:keepLines/>
      <w:spacing w:after="129"/>
      <w:ind w:left="10" w:right="15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0844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36084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17459E"/>
  </w:style>
  <w:style w:type="paragraph" w:customStyle="1" w:styleId="12">
    <w:name w:val="Нижний колонтитул Знак Знак1"/>
    <w:basedOn w:val="a"/>
    <w:next w:val="a3"/>
    <w:link w:val="a4"/>
    <w:uiPriority w:val="99"/>
    <w:unhideWhenUsed/>
    <w:rsid w:val="0017459E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12"/>
    <w:uiPriority w:val="99"/>
    <w:rsid w:val="0017459E"/>
  </w:style>
  <w:style w:type="character" w:styleId="a5">
    <w:name w:val="page number"/>
    <w:basedOn w:val="a0"/>
    <w:uiPriority w:val="99"/>
    <w:rsid w:val="0017459E"/>
  </w:style>
  <w:style w:type="table" w:styleId="a6">
    <w:name w:val="Table Grid"/>
    <w:basedOn w:val="a1"/>
    <w:uiPriority w:val="59"/>
    <w:rsid w:val="00174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footer"/>
    <w:basedOn w:val="a"/>
    <w:link w:val="13"/>
    <w:uiPriority w:val="99"/>
    <w:semiHidden/>
    <w:unhideWhenUsed/>
    <w:rsid w:val="00174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3"/>
    <w:uiPriority w:val="99"/>
    <w:semiHidden/>
    <w:rsid w:val="0017459E"/>
    <w:rPr>
      <w:rFonts w:ascii="Times New Roman" w:eastAsia="Times New Roman" w:hAnsi="Times New Roman" w:cs="Times New Roman"/>
      <w:color w:val="000000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1E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B0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ase.garant.ru/404864703/" TargetMode="External"/><Relationship Id="rId18" Type="http://schemas.openxmlformats.org/officeDocument/2006/relationships/footer" Target="footer8.xml"/><Relationship Id="rId26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69037" TargetMode="Externa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yperlink" Target="https://base.garant.ru/404864703/" TargetMode="External"/><Relationship Id="rId17" Type="http://schemas.openxmlformats.org/officeDocument/2006/relationships/footer" Target="footer7.xml"/><Relationship Id="rId25" Type="http://schemas.openxmlformats.org/officeDocument/2006/relationships/hyperlink" Target="https://www.skype.com/" TargetMode="External"/><Relationship Id="rId33" Type="http://schemas.openxmlformats.org/officeDocument/2006/relationships/hyperlink" Target="https://www.skype.com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znanium.com/catalog/product/1247109" TargetMode="External"/><Relationship Id="rId29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yperlink" Target="https://znanium.com/catalog/product/995930" TargetMode="External"/><Relationship Id="rId32" Type="http://schemas.openxmlformats.org/officeDocument/2006/relationships/hyperlink" Target="https://www.skype.com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s://znanium.com/catalog/product/995930" TargetMode="External"/><Relationship Id="rId28" Type="http://schemas.openxmlformats.org/officeDocument/2006/relationships/hyperlink" Target="https://www.skype.com/" TargetMode="External"/><Relationship Id="rId36" Type="http://schemas.openxmlformats.org/officeDocument/2006/relationships/footer" Target="footer11.xml"/><Relationship Id="rId10" Type="http://schemas.openxmlformats.org/officeDocument/2006/relationships/footer" Target="footer3.xml"/><Relationship Id="rId19" Type="http://schemas.openxmlformats.org/officeDocument/2006/relationships/hyperlink" Target="https://znanium.com/catalog/product/1247109" TargetMode="External"/><Relationship Id="rId31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yperlink" Target="https://znanium.com/catalog/product/1069037" TargetMode="External"/><Relationship Id="rId27" Type="http://schemas.openxmlformats.org/officeDocument/2006/relationships/hyperlink" Target="https://www.skype.com/" TargetMode="External"/><Relationship Id="rId30" Type="http://schemas.openxmlformats.org/officeDocument/2006/relationships/hyperlink" Target="https://www.skype.com/" TargetMode="External"/><Relationship Id="rId35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74A46-F66D-4E90-B88F-9FC73BC3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25</Pages>
  <Words>5435</Words>
  <Characters>30980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cp:lastModifiedBy>user</cp:lastModifiedBy>
  <cp:revision>11</cp:revision>
  <dcterms:created xsi:type="dcterms:W3CDTF">2024-10-13T17:53:00Z</dcterms:created>
  <dcterms:modified xsi:type="dcterms:W3CDTF">2025-08-21T14:42:00Z</dcterms:modified>
</cp:coreProperties>
</file>